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B7A426" w14:textId="77777777" w:rsidR="00065939" w:rsidRDefault="00065939" w:rsidP="004948A4">
      <w:pPr>
        <w:tabs>
          <w:tab w:val="right" w:pos="5245"/>
        </w:tabs>
        <w:contextualSpacing/>
        <w:rPr>
          <w:rFonts w:ascii="Futura Std Book" w:hAnsi="Futura Std Book"/>
          <w:sz w:val="20"/>
        </w:rPr>
      </w:pPr>
    </w:p>
    <w:p w14:paraId="6220FE13" w14:textId="77777777" w:rsidR="00E262F5" w:rsidRDefault="00E262F5" w:rsidP="004948A4">
      <w:pPr>
        <w:tabs>
          <w:tab w:val="right" w:pos="5245"/>
        </w:tabs>
        <w:contextualSpacing/>
        <w:rPr>
          <w:rFonts w:ascii="Futura Std Book" w:hAnsi="Futura Std Book"/>
          <w:sz w:val="20"/>
        </w:rPr>
      </w:pPr>
    </w:p>
    <w:p w14:paraId="26C0088E" w14:textId="77777777" w:rsidR="00E262F5" w:rsidRDefault="003365A4" w:rsidP="004948A4">
      <w:pPr>
        <w:tabs>
          <w:tab w:val="left" w:pos="0"/>
          <w:tab w:val="right" w:pos="5245"/>
          <w:tab w:val="left" w:pos="10490"/>
          <w:tab w:val="left" w:pos="10773"/>
          <w:tab w:val="left" w:pos="10915"/>
        </w:tabs>
        <w:spacing w:line="288" w:lineRule="auto"/>
        <w:rPr>
          <w:rFonts w:ascii="Futura Std Book" w:hAnsi="Futura Std Book" w:cs="Arial"/>
          <w:sz w:val="20"/>
        </w:rPr>
      </w:pPr>
      <w:r>
        <w:rPr>
          <w:rFonts w:ascii="Futura Std Book" w:hAnsi="Futura Std Book" w:cs="Arial"/>
          <w:sz w:val="20"/>
        </w:rPr>
        <w:t>GEORG SCHLEGEL GmbH &amp; Co. KG</w:t>
      </w:r>
    </w:p>
    <w:p w14:paraId="3014E769" w14:textId="77777777" w:rsidR="00F7299D" w:rsidRDefault="00F7299D" w:rsidP="00F7299D">
      <w:pPr>
        <w:tabs>
          <w:tab w:val="right" w:pos="5245"/>
        </w:tabs>
        <w:spacing w:line="276" w:lineRule="auto"/>
        <w:outlineLvl w:val="0"/>
        <w:rPr>
          <w:rFonts w:ascii="Futura Std Book" w:hAnsi="Futura Std Book" w:cs="Arial"/>
          <w:b w:val="0"/>
          <w:bCs/>
          <w:sz w:val="20"/>
        </w:rPr>
      </w:pPr>
    </w:p>
    <w:p w14:paraId="2CFE66FC" w14:textId="477B2701" w:rsidR="00926B17" w:rsidRPr="005148EB" w:rsidRDefault="000044C5" w:rsidP="00926B17">
      <w:pPr>
        <w:pStyle w:val="EinfAbs"/>
        <w:jc w:val="center"/>
        <w:rPr>
          <w:rFonts w:ascii="Futura Std Book" w:hAnsi="Futura Std Book" w:cs="Futura Std Medium"/>
          <w:b/>
          <w:color w:val="154194"/>
          <w:w w:val="95"/>
          <w:sz w:val="48"/>
          <w:szCs w:val="48"/>
        </w:rPr>
      </w:pPr>
      <w:r w:rsidRPr="005148EB">
        <w:rPr>
          <w:rFonts w:ascii="Futura Std Book" w:hAnsi="Futura Std Book" w:cs="Futura Std Medium"/>
          <w:b/>
          <w:color w:val="154194"/>
          <w:w w:val="95"/>
          <w:sz w:val="48"/>
          <w:szCs w:val="48"/>
        </w:rPr>
        <w:t>Bedienung s</w:t>
      </w:r>
      <w:r w:rsidR="00A05311" w:rsidRPr="005148EB">
        <w:rPr>
          <w:rFonts w:ascii="Futura Std Book" w:hAnsi="Futura Std Book" w:cs="Futura Std Medium"/>
          <w:b/>
          <w:color w:val="154194"/>
          <w:w w:val="95"/>
          <w:sz w:val="48"/>
          <w:szCs w:val="48"/>
        </w:rPr>
        <w:t>t</w:t>
      </w:r>
      <w:r w:rsidRPr="005148EB">
        <w:rPr>
          <w:rFonts w:ascii="Futura Std Book" w:hAnsi="Futura Std Book" w:cs="Futura Std Medium"/>
          <w:b/>
          <w:color w:val="154194"/>
          <w:w w:val="95"/>
          <w:sz w:val="48"/>
          <w:szCs w:val="48"/>
        </w:rPr>
        <w:t xml:space="preserve">andardisieren, </w:t>
      </w:r>
      <w:r w:rsidR="005148EB">
        <w:rPr>
          <w:rFonts w:ascii="Futura Std Book" w:hAnsi="Futura Std Book" w:cs="Futura Std Medium"/>
          <w:b/>
          <w:color w:val="154194"/>
          <w:w w:val="95"/>
          <w:sz w:val="48"/>
          <w:szCs w:val="48"/>
        </w:rPr>
        <w:br/>
      </w:r>
      <w:r w:rsidRPr="005148EB">
        <w:rPr>
          <w:rFonts w:ascii="Futura Std Book" w:hAnsi="Futura Std Book" w:cs="Futura Std Medium"/>
          <w:b/>
          <w:color w:val="154194"/>
          <w:w w:val="95"/>
          <w:sz w:val="48"/>
          <w:szCs w:val="48"/>
        </w:rPr>
        <w:t>Effizienz steigern</w:t>
      </w:r>
    </w:p>
    <w:p w14:paraId="36C1A218" w14:textId="7C312231" w:rsidR="00926B17" w:rsidRPr="000044C5" w:rsidRDefault="000044C5" w:rsidP="000044C5">
      <w:pPr>
        <w:contextualSpacing/>
        <w:jc w:val="center"/>
        <w:rPr>
          <w:rFonts w:ascii="Futura Std Book" w:hAnsi="Futura Std Book"/>
          <w:sz w:val="20"/>
        </w:rPr>
      </w:pPr>
      <w:r w:rsidRPr="000044C5">
        <w:rPr>
          <w:rFonts w:ascii="Futura Std Medium" w:hAnsi="Futura Std Medium" w:cs="Futura Std Medium"/>
          <w:w w:val="94"/>
          <w:sz w:val="24"/>
          <w:szCs w:val="30"/>
        </w:rPr>
        <w:t xml:space="preserve">Wie </w:t>
      </w:r>
      <w:r w:rsidR="00BD68F9">
        <w:rPr>
          <w:rFonts w:ascii="Futura Std Medium" w:hAnsi="Futura Std Medium" w:cs="Futura Std Medium"/>
          <w:w w:val="94"/>
          <w:sz w:val="24"/>
          <w:szCs w:val="30"/>
        </w:rPr>
        <w:t xml:space="preserve">Schwäbische Werkzeugmaschinen GmbH </w:t>
      </w:r>
      <w:r w:rsidRPr="000044C5">
        <w:rPr>
          <w:rFonts w:ascii="Futura Std Medium" w:hAnsi="Futura Std Medium" w:cs="Futura Std Medium"/>
          <w:w w:val="94"/>
          <w:sz w:val="24"/>
          <w:szCs w:val="30"/>
        </w:rPr>
        <w:t xml:space="preserve">mit </w:t>
      </w:r>
      <w:proofErr w:type="spellStart"/>
      <w:r w:rsidRPr="000044C5">
        <w:rPr>
          <w:rFonts w:ascii="Futura Std Medium" w:hAnsi="Futura Std Medium" w:cs="Futura Std Medium"/>
          <w:w w:val="94"/>
          <w:sz w:val="24"/>
          <w:szCs w:val="30"/>
        </w:rPr>
        <w:t>Profinet</w:t>
      </w:r>
      <w:proofErr w:type="spellEnd"/>
      <w:r w:rsidRPr="000044C5">
        <w:rPr>
          <w:rFonts w:ascii="Futura Std Medium" w:hAnsi="Futura Std Medium" w:cs="Futura Std Medium"/>
          <w:w w:val="94"/>
          <w:sz w:val="24"/>
          <w:szCs w:val="30"/>
        </w:rPr>
        <w:t xml:space="preserve">-/IO-Link-Bedieneinheiten von SCHLEGEL Produktionsprozesse vereinheitlicht - </w:t>
      </w:r>
      <w:r w:rsidR="00BD68F9">
        <w:rPr>
          <w:rFonts w:ascii="Futura Std Medium" w:hAnsi="Futura Std Medium" w:cs="Futura Std Medium"/>
          <w:w w:val="94"/>
          <w:sz w:val="24"/>
          <w:szCs w:val="30"/>
        </w:rPr>
        <w:t>SW</w:t>
      </w:r>
      <w:r w:rsidRPr="000044C5">
        <w:rPr>
          <w:rFonts w:ascii="Futura Std Medium" w:hAnsi="Futura Std Medium" w:cs="Futura Std Medium"/>
          <w:w w:val="94"/>
          <w:sz w:val="24"/>
          <w:szCs w:val="30"/>
        </w:rPr>
        <w:t xml:space="preserve"> setzt auf modulare Bedienlösungen </w:t>
      </w:r>
      <w:r w:rsidR="00EF5D0A">
        <w:rPr>
          <w:rFonts w:ascii="Futura Std Medium" w:hAnsi="Futura Std Medium" w:cs="Futura Std Medium"/>
          <w:w w:val="94"/>
          <w:sz w:val="24"/>
          <w:szCs w:val="30"/>
        </w:rPr>
        <w:br/>
      </w:r>
      <w:r w:rsidRPr="000044C5">
        <w:rPr>
          <w:rFonts w:ascii="Futura Std Medium" w:hAnsi="Futura Std Medium" w:cs="Futura Std Medium"/>
          <w:w w:val="94"/>
          <w:sz w:val="24"/>
          <w:szCs w:val="30"/>
        </w:rPr>
        <w:t xml:space="preserve">von </w:t>
      </w:r>
      <w:r w:rsidR="00EF5D0A">
        <w:rPr>
          <w:rFonts w:ascii="Futura Std Medium" w:hAnsi="Futura Std Medium" w:cs="Futura Std Medium"/>
          <w:w w:val="94"/>
          <w:sz w:val="24"/>
          <w:szCs w:val="30"/>
        </w:rPr>
        <w:t>SCHLEGEL</w:t>
      </w:r>
    </w:p>
    <w:p w14:paraId="3D7456AC" w14:textId="77777777" w:rsidR="00926B17" w:rsidRDefault="00926B17" w:rsidP="00926B17">
      <w:pPr>
        <w:contextualSpacing/>
        <w:rPr>
          <w:rFonts w:ascii="Futura Std Book" w:hAnsi="Futura Std Book"/>
          <w:sz w:val="20"/>
        </w:rPr>
      </w:pPr>
    </w:p>
    <w:p w14:paraId="332DEA2A" w14:textId="77777777" w:rsidR="000044C5" w:rsidRPr="000044C5" w:rsidRDefault="000044C5" w:rsidP="000044C5">
      <w:pPr>
        <w:tabs>
          <w:tab w:val="right" w:pos="5245"/>
        </w:tabs>
        <w:spacing w:line="276" w:lineRule="auto"/>
        <w:outlineLvl w:val="0"/>
        <w:rPr>
          <w:rFonts w:ascii="Futura Std Medium" w:hAnsi="Futura Std Medium" w:cs="Arial"/>
          <w:b w:val="0"/>
          <w:bCs/>
          <w:sz w:val="22"/>
          <w:szCs w:val="22"/>
        </w:rPr>
      </w:pPr>
      <w:r w:rsidRPr="000044C5">
        <w:rPr>
          <w:rFonts w:ascii="Futura Std Medium" w:hAnsi="Futura Std Medium" w:cs="Arial"/>
          <w:b w:val="0"/>
          <w:bCs/>
          <w:sz w:val="22"/>
          <w:szCs w:val="22"/>
        </w:rPr>
        <w:t xml:space="preserve">Die Schwäbische Werkzeugmaschinen GmbH (SW) setzt in ihren neu gestalteten Bearbeitungszentren der A5-Serie eine modulare </w:t>
      </w:r>
      <w:proofErr w:type="spellStart"/>
      <w:r w:rsidRPr="000044C5">
        <w:rPr>
          <w:rFonts w:ascii="Futura Std Medium" w:hAnsi="Futura Std Medium" w:cs="Arial"/>
          <w:b w:val="0"/>
          <w:bCs/>
          <w:sz w:val="22"/>
          <w:szCs w:val="22"/>
        </w:rPr>
        <w:t>Profinet</w:t>
      </w:r>
      <w:proofErr w:type="spellEnd"/>
      <w:r w:rsidRPr="000044C5">
        <w:rPr>
          <w:rFonts w:ascii="Futura Std Medium" w:hAnsi="Futura Std Medium" w:cs="Arial"/>
          <w:b w:val="0"/>
          <w:bCs/>
          <w:sz w:val="22"/>
          <w:szCs w:val="22"/>
        </w:rPr>
        <w:t>-/IO-Link-Bedieneinheit von SCHLEGEL ein. Ziel war die Standardisierung der Bedienoberflächen, die Reduktion des Verdrahtungsaufwands und eine erhöhte Prozesssicherheit. Das Ergebnis: ein flexibles, robustes Bedienkonzept, das sich leicht in verschiedene Maschinentypen integrieren lässt.</w:t>
      </w:r>
    </w:p>
    <w:p w14:paraId="037D1365" w14:textId="77777777" w:rsidR="000044C5" w:rsidRPr="000044C5" w:rsidRDefault="000044C5" w:rsidP="000044C5">
      <w:pPr>
        <w:tabs>
          <w:tab w:val="right" w:pos="5245"/>
        </w:tabs>
        <w:spacing w:line="276" w:lineRule="auto"/>
        <w:outlineLvl w:val="0"/>
        <w:rPr>
          <w:rFonts w:ascii="Futura Std Medium" w:hAnsi="Futura Std Medium" w:cs="Arial"/>
          <w:b w:val="0"/>
          <w:bCs/>
          <w:sz w:val="22"/>
          <w:szCs w:val="22"/>
        </w:rPr>
      </w:pPr>
    </w:p>
    <w:p w14:paraId="705DBDC4" w14:textId="77777777" w:rsidR="000044C5" w:rsidRPr="000044C5" w:rsidRDefault="000044C5" w:rsidP="000044C5">
      <w:pPr>
        <w:tabs>
          <w:tab w:val="right" w:pos="5245"/>
        </w:tabs>
        <w:spacing w:line="276" w:lineRule="auto"/>
        <w:outlineLvl w:val="0"/>
        <w:rPr>
          <w:rFonts w:ascii="Futura Std Medium" w:hAnsi="Futura Std Medium" w:cs="Arial"/>
          <w:bCs/>
          <w:sz w:val="22"/>
          <w:szCs w:val="22"/>
        </w:rPr>
      </w:pPr>
      <w:r w:rsidRPr="000044C5">
        <w:rPr>
          <w:rFonts w:ascii="Futura Std Medium" w:hAnsi="Futura Std Medium" w:cs="Arial"/>
          <w:bCs/>
          <w:sz w:val="22"/>
          <w:szCs w:val="22"/>
        </w:rPr>
        <w:t>Präzision und Produktivität als Prinzip: Das Unternehmen SW</w:t>
      </w:r>
    </w:p>
    <w:p w14:paraId="5745EB42" w14:textId="77777777" w:rsidR="000044C5" w:rsidRDefault="000044C5" w:rsidP="000044C5">
      <w:pPr>
        <w:tabs>
          <w:tab w:val="right" w:pos="5245"/>
        </w:tabs>
        <w:spacing w:line="276" w:lineRule="auto"/>
        <w:outlineLvl w:val="0"/>
        <w:rPr>
          <w:rFonts w:ascii="Futura Std Medium" w:hAnsi="Futura Std Medium" w:cs="Arial"/>
          <w:b w:val="0"/>
          <w:bCs/>
          <w:sz w:val="22"/>
          <w:szCs w:val="22"/>
        </w:rPr>
      </w:pPr>
      <w:r w:rsidRPr="000044C5">
        <w:rPr>
          <w:rFonts w:ascii="Futura Std Medium" w:hAnsi="Futura Std Medium" w:cs="Arial"/>
          <w:b w:val="0"/>
          <w:bCs/>
          <w:sz w:val="22"/>
          <w:szCs w:val="22"/>
        </w:rPr>
        <w:t xml:space="preserve">Die Schwäbische Werkzeugmaschinen GmbH mit Hauptsitz in Schramberg-Waldmössingen zählt zu den international führenden Anbietern von smarten Fertigungslösungen. Weltweit beschäftigt das Unternehmen rund 1700 Mitarbeitende und ist Weltmarktführer im Bereich der </w:t>
      </w:r>
      <w:proofErr w:type="spellStart"/>
      <w:r w:rsidRPr="000044C5">
        <w:rPr>
          <w:rFonts w:ascii="Futura Std Medium" w:hAnsi="Futura Std Medium" w:cs="Arial"/>
          <w:b w:val="0"/>
          <w:bCs/>
          <w:sz w:val="22"/>
          <w:szCs w:val="22"/>
        </w:rPr>
        <w:t>mehrspindligen</w:t>
      </w:r>
      <w:proofErr w:type="spellEnd"/>
      <w:r w:rsidRPr="000044C5">
        <w:rPr>
          <w:rFonts w:ascii="Futura Std Medium" w:hAnsi="Futura Std Medium" w:cs="Arial"/>
          <w:b w:val="0"/>
          <w:bCs/>
          <w:sz w:val="22"/>
          <w:szCs w:val="22"/>
        </w:rPr>
        <w:t xml:space="preserve"> CNC-Bearbeitungszentren für die Zerspanung verschiedener Materialien. Diese kommen in unterschiedlichsten Branchen zum Einsatz: von der Automobilindustrie über Elektromobilität und Medizintechnik bis hin zur Luft- und Raumfahrt. Neben den Werken in Deutschland hat SW Produktionsstandorte in den USA und China sowie in Frankreich, Italien, Polen, Ungarn, Mexiko, Korea und Indien.</w:t>
      </w:r>
    </w:p>
    <w:p w14:paraId="305F21E9" w14:textId="77777777" w:rsidR="000044C5" w:rsidRPr="000044C5" w:rsidRDefault="000044C5" w:rsidP="000044C5">
      <w:pPr>
        <w:tabs>
          <w:tab w:val="right" w:pos="5245"/>
        </w:tabs>
        <w:spacing w:line="276" w:lineRule="auto"/>
        <w:outlineLvl w:val="0"/>
        <w:rPr>
          <w:rFonts w:ascii="Futura Std Medium" w:hAnsi="Futura Std Medium" w:cs="Arial"/>
          <w:b w:val="0"/>
          <w:bCs/>
          <w:sz w:val="22"/>
          <w:szCs w:val="22"/>
        </w:rPr>
      </w:pPr>
    </w:p>
    <w:p w14:paraId="4CA4C6CE" w14:textId="0764432F" w:rsidR="000044C5" w:rsidRPr="000044C5" w:rsidRDefault="000044C5" w:rsidP="000044C5">
      <w:pPr>
        <w:tabs>
          <w:tab w:val="right" w:pos="5245"/>
        </w:tabs>
        <w:spacing w:line="276" w:lineRule="auto"/>
        <w:outlineLvl w:val="0"/>
        <w:rPr>
          <w:rFonts w:ascii="Futura Std Medium" w:hAnsi="Futura Std Medium" w:cs="Arial"/>
          <w:b w:val="0"/>
          <w:bCs/>
          <w:sz w:val="22"/>
          <w:szCs w:val="22"/>
        </w:rPr>
      </w:pPr>
      <w:r w:rsidRPr="000044C5">
        <w:rPr>
          <w:rFonts w:ascii="Futura Std Medium" w:hAnsi="Futura Std Medium" w:cs="Arial"/>
          <w:b w:val="0"/>
          <w:bCs/>
          <w:sz w:val="22"/>
          <w:szCs w:val="22"/>
        </w:rPr>
        <w:t xml:space="preserve">SW liefert nicht nur Maschinen, sondern Komplettlösungen: modulare Bearbeitungszentren, autarke Fertigungszellen, integrierte Softwarelösungen und ganzheitliche Automationskonzepte. Bei allen Lösungen stehen Präzision, Rückverfolgbarkeit und Effizienz im Mittelpunkt. So verfolgt SW konsequent das Ziel, </w:t>
      </w:r>
      <w:r w:rsidR="00032014">
        <w:rPr>
          <w:rFonts w:ascii="Futura Std Medium" w:hAnsi="Futura Std Medium" w:cs="Arial"/>
          <w:b w:val="0"/>
          <w:bCs/>
          <w:sz w:val="22"/>
          <w:szCs w:val="22"/>
        </w:rPr>
        <w:t>Fertigungssysteme s</w:t>
      </w:r>
      <w:r w:rsidRPr="000044C5">
        <w:rPr>
          <w:rFonts w:ascii="Futura Std Medium" w:hAnsi="Futura Std Medium" w:cs="Arial"/>
          <w:b w:val="0"/>
          <w:bCs/>
          <w:sz w:val="22"/>
          <w:szCs w:val="22"/>
        </w:rPr>
        <w:t>kalierbar und zukunftsfähig zu gestalten.</w:t>
      </w:r>
    </w:p>
    <w:p w14:paraId="686B9A89" w14:textId="77777777" w:rsidR="000044C5" w:rsidRPr="000044C5" w:rsidRDefault="000044C5" w:rsidP="000044C5">
      <w:pPr>
        <w:tabs>
          <w:tab w:val="right" w:pos="5245"/>
        </w:tabs>
        <w:spacing w:line="276" w:lineRule="auto"/>
        <w:outlineLvl w:val="0"/>
        <w:rPr>
          <w:rFonts w:ascii="Futura Std Medium" w:hAnsi="Futura Std Medium" w:cs="Arial"/>
          <w:b w:val="0"/>
          <w:bCs/>
          <w:sz w:val="22"/>
          <w:szCs w:val="22"/>
        </w:rPr>
      </w:pPr>
    </w:p>
    <w:p w14:paraId="03146179" w14:textId="77777777" w:rsidR="000044C5" w:rsidRPr="000044C5" w:rsidRDefault="000044C5" w:rsidP="000044C5">
      <w:pPr>
        <w:tabs>
          <w:tab w:val="right" w:pos="5245"/>
        </w:tabs>
        <w:spacing w:line="276" w:lineRule="auto"/>
        <w:outlineLvl w:val="0"/>
        <w:rPr>
          <w:rFonts w:ascii="Futura Std Medium" w:hAnsi="Futura Std Medium" w:cs="Arial"/>
          <w:bCs/>
          <w:sz w:val="22"/>
          <w:szCs w:val="22"/>
        </w:rPr>
      </w:pPr>
      <w:r w:rsidRPr="000044C5">
        <w:rPr>
          <w:rFonts w:ascii="Futura Std Medium" w:hAnsi="Futura Std Medium" w:cs="Arial"/>
          <w:bCs/>
          <w:sz w:val="22"/>
          <w:szCs w:val="22"/>
        </w:rPr>
        <w:t>Herausforderung: Einheitliche Bedienung bei hoher Variantenvielfalt</w:t>
      </w:r>
    </w:p>
    <w:p w14:paraId="3FEC216B" w14:textId="1D49683C" w:rsidR="000044C5" w:rsidRPr="000044C5" w:rsidRDefault="000044C5" w:rsidP="000044C5">
      <w:pPr>
        <w:tabs>
          <w:tab w:val="right" w:pos="5245"/>
        </w:tabs>
        <w:spacing w:line="276" w:lineRule="auto"/>
        <w:outlineLvl w:val="0"/>
        <w:rPr>
          <w:rFonts w:ascii="Futura Std Medium" w:hAnsi="Futura Std Medium" w:cs="Arial"/>
          <w:b w:val="0"/>
          <w:bCs/>
          <w:sz w:val="22"/>
          <w:szCs w:val="22"/>
        </w:rPr>
      </w:pPr>
      <w:r w:rsidRPr="000044C5">
        <w:rPr>
          <w:rFonts w:ascii="Futura Std Medium" w:hAnsi="Futura Std Medium" w:cs="Arial"/>
          <w:b w:val="0"/>
          <w:bCs/>
          <w:sz w:val="22"/>
          <w:szCs w:val="22"/>
        </w:rPr>
        <w:t xml:space="preserve">Bei den modular aufgebauten </w:t>
      </w:r>
      <w:r w:rsidR="00391BB8" w:rsidRPr="000044C5">
        <w:rPr>
          <w:rFonts w:ascii="Futura Std Medium" w:hAnsi="Futura Std Medium" w:cs="Arial"/>
          <w:b w:val="0"/>
          <w:bCs/>
          <w:sz w:val="22"/>
          <w:szCs w:val="22"/>
        </w:rPr>
        <w:t>Maschinen</w:t>
      </w:r>
      <w:r w:rsidR="00391BB8">
        <w:rPr>
          <w:rFonts w:ascii="Futura Std Medium" w:hAnsi="Futura Std Medium" w:cs="Arial"/>
          <w:b w:val="0"/>
          <w:bCs/>
          <w:sz w:val="22"/>
          <w:szCs w:val="22"/>
        </w:rPr>
        <w:t xml:space="preserve">baureihen im Serienstand </w:t>
      </w:r>
      <w:r w:rsidRPr="000044C5">
        <w:rPr>
          <w:rFonts w:ascii="Futura Std Medium" w:hAnsi="Futura Std Medium" w:cs="Arial"/>
          <w:b w:val="0"/>
          <w:bCs/>
          <w:sz w:val="22"/>
          <w:szCs w:val="22"/>
        </w:rPr>
        <w:t>A5</w:t>
      </w:r>
      <w:r w:rsidR="00081734">
        <w:rPr>
          <w:rFonts w:ascii="Futura Std Medium" w:hAnsi="Futura Std Medium" w:cs="Arial"/>
          <w:b w:val="0"/>
          <w:bCs/>
          <w:sz w:val="22"/>
          <w:szCs w:val="22"/>
        </w:rPr>
        <w:t xml:space="preserve"> </w:t>
      </w:r>
      <w:r w:rsidRPr="000044C5">
        <w:rPr>
          <w:rFonts w:ascii="Futura Std Medium" w:hAnsi="Futura Std Medium" w:cs="Arial"/>
          <w:b w:val="0"/>
          <w:bCs/>
          <w:sz w:val="22"/>
          <w:szCs w:val="22"/>
        </w:rPr>
        <w:t>(z.</w:t>
      </w:r>
      <w:r w:rsidRPr="000044C5">
        <w:rPr>
          <w:rFonts w:cs="Arial"/>
          <w:b w:val="0"/>
          <w:bCs/>
          <w:sz w:val="22"/>
          <w:szCs w:val="22"/>
        </w:rPr>
        <w:t> </w:t>
      </w:r>
      <w:r w:rsidRPr="000044C5">
        <w:rPr>
          <w:rFonts w:ascii="Futura Std Medium" w:hAnsi="Futura Std Medium" w:cs="Arial"/>
          <w:b w:val="0"/>
          <w:bCs/>
          <w:sz w:val="22"/>
          <w:szCs w:val="22"/>
        </w:rPr>
        <w:t xml:space="preserve">B. BA W06, BA7x1 oder BA W08) war es ein Ziel, eine einheitliche Bedienlogik zu realisieren </w:t>
      </w:r>
      <w:r w:rsidRPr="000044C5">
        <w:rPr>
          <w:rFonts w:ascii="Futura Std Medium" w:hAnsi="Futura Std Medium" w:cs="Futura Std Book"/>
          <w:b w:val="0"/>
          <w:bCs/>
          <w:sz w:val="22"/>
          <w:szCs w:val="22"/>
        </w:rPr>
        <w:t>–</w:t>
      </w:r>
      <w:r w:rsidRPr="000044C5">
        <w:rPr>
          <w:rFonts w:ascii="Futura Std Medium" w:hAnsi="Futura Std Medium" w:cs="Arial"/>
          <w:b w:val="0"/>
          <w:bCs/>
          <w:sz w:val="22"/>
          <w:szCs w:val="22"/>
        </w:rPr>
        <w:t xml:space="preserve"> trotz unterschiedlicher Konfigurationen und kundenspezifischer Anforderungen. Bei der Realisierung setzt SW auf eine </w:t>
      </w:r>
      <w:proofErr w:type="spellStart"/>
      <w:r w:rsidRPr="000044C5">
        <w:rPr>
          <w:rFonts w:ascii="Futura Std Medium" w:hAnsi="Futura Std Medium" w:cs="Arial"/>
          <w:b w:val="0"/>
          <w:bCs/>
          <w:sz w:val="22"/>
          <w:szCs w:val="22"/>
        </w:rPr>
        <w:t>Profinet</w:t>
      </w:r>
      <w:proofErr w:type="spellEnd"/>
      <w:r w:rsidRPr="000044C5">
        <w:rPr>
          <w:rFonts w:ascii="Futura Std Medium" w:hAnsi="Futura Std Medium" w:cs="Arial"/>
          <w:b w:val="0"/>
          <w:bCs/>
          <w:sz w:val="22"/>
          <w:szCs w:val="22"/>
        </w:rPr>
        <w:t>- oder IO-Link-fähige Bedieneinheit aus dem Hause SCHLEGEL.</w:t>
      </w:r>
    </w:p>
    <w:p w14:paraId="5CFFD492" w14:textId="1C87078A" w:rsidR="00391BB8" w:rsidRPr="00391BB8" w:rsidRDefault="000044C5" w:rsidP="00391BB8">
      <w:pPr>
        <w:tabs>
          <w:tab w:val="right" w:pos="5245"/>
        </w:tabs>
        <w:spacing w:line="276" w:lineRule="auto"/>
        <w:outlineLvl w:val="0"/>
        <w:rPr>
          <w:rFonts w:ascii="Futura Std Medium" w:hAnsi="Futura Std Medium" w:cs="Arial"/>
          <w:bCs/>
          <w:sz w:val="22"/>
          <w:szCs w:val="22"/>
        </w:rPr>
      </w:pPr>
      <w:r w:rsidRPr="000044C5">
        <w:rPr>
          <w:rFonts w:ascii="Futura Std Medium" w:hAnsi="Futura Std Medium" w:cs="Arial"/>
          <w:b w:val="0"/>
          <w:bCs/>
          <w:sz w:val="22"/>
          <w:szCs w:val="22"/>
        </w:rPr>
        <w:t>D</w:t>
      </w:r>
      <w:r w:rsidR="004B0DB1">
        <w:rPr>
          <w:rFonts w:ascii="Futura Std Medium" w:hAnsi="Futura Std Medium" w:cs="Arial"/>
          <w:b w:val="0"/>
          <w:bCs/>
          <w:sz w:val="22"/>
          <w:szCs w:val="22"/>
        </w:rPr>
        <w:t>as</w:t>
      </w:r>
      <w:r w:rsidRPr="000044C5">
        <w:rPr>
          <w:rFonts w:ascii="Futura Std Medium" w:hAnsi="Futura Std Medium" w:cs="Arial"/>
          <w:b w:val="0"/>
          <w:bCs/>
          <w:sz w:val="22"/>
          <w:szCs w:val="22"/>
        </w:rPr>
        <w:t xml:space="preserve"> </w:t>
      </w:r>
      <w:r w:rsidR="004B0DB1">
        <w:rPr>
          <w:rFonts w:ascii="Futura Std Medium" w:hAnsi="Futura Std Medium" w:cs="Arial"/>
          <w:b w:val="0"/>
          <w:bCs/>
          <w:sz w:val="22"/>
          <w:szCs w:val="22"/>
        </w:rPr>
        <w:t>Human-</w:t>
      </w:r>
      <w:proofErr w:type="spellStart"/>
      <w:r w:rsidR="004B0DB1">
        <w:rPr>
          <w:rFonts w:ascii="Futura Std Medium" w:hAnsi="Futura Std Medium" w:cs="Arial"/>
          <w:b w:val="0"/>
          <w:bCs/>
          <w:sz w:val="22"/>
          <w:szCs w:val="22"/>
        </w:rPr>
        <w:t>Machine</w:t>
      </w:r>
      <w:proofErr w:type="spellEnd"/>
      <w:r w:rsidR="004B0DB1">
        <w:rPr>
          <w:rFonts w:ascii="Futura Std Medium" w:hAnsi="Futura Std Medium" w:cs="Arial"/>
          <w:b w:val="0"/>
          <w:bCs/>
          <w:sz w:val="22"/>
          <w:szCs w:val="22"/>
        </w:rPr>
        <w:t>-Interface (HMI)</w:t>
      </w:r>
      <w:r w:rsidRPr="000044C5">
        <w:rPr>
          <w:rFonts w:ascii="Futura Std Medium" w:hAnsi="Futura Std Medium" w:cs="Arial"/>
          <w:b w:val="0"/>
          <w:bCs/>
          <w:sz w:val="22"/>
          <w:szCs w:val="22"/>
        </w:rPr>
        <w:t xml:space="preserve"> komm</w:t>
      </w:r>
      <w:r w:rsidR="001875DD">
        <w:rPr>
          <w:rFonts w:ascii="Futura Std Medium" w:hAnsi="Futura Std Medium" w:cs="Arial"/>
          <w:b w:val="0"/>
          <w:bCs/>
          <w:sz w:val="22"/>
          <w:szCs w:val="22"/>
        </w:rPr>
        <w:t>t</w:t>
      </w:r>
      <w:r w:rsidRPr="000044C5">
        <w:rPr>
          <w:rFonts w:ascii="Futura Std Medium" w:hAnsi="Futura Std Medium" w:cs="Arial"/>
          <w:b w:val="0"/>
          <w:bCs/>
          <w:sz w:val="22"/>
          <w:szCs w:val="22"/>
        </w:rPr>
        <w:t xml:space="preserve"> an zentralen Zugriffsstellen der Maschinen zum Einsatz, um die Werkstückbeladung zu steuern oder für die Steuerung der</w:t>
      </w:r>
      <w:r w:rsidR="00391BB8">
        <w:rPr>
          <w:rFonts w:ascii="Futura Std Medium" w:hAnsi="Futura Std Medium" w:cs="Arial"/>
          <w:b w:val="0"/>
          <w:bCs/>
          <w:sz w:val="22"/>
          <w:szCs w:val="22"/>
        </w:rPr>
        <w:t xml:space="preserve"> </w:t>
      </w:r>
      <w:r w:rsidR="00391BB8" w:rsidRPr="00032014">
        <w:rPr>
          <w:rFonts w:ascii="Futura Std Medium" w:hAnsi="Futura Std Medium" w:cs="Arial"/>
          <w:b w:val="0"/>
          <w:bCs/>
          <w:sz w:val="22"/>
          <w:szCs w:val="22"/>
        </w:rPr>
        <w:t>Werkzeugbeladeeinrichtung</w:t>
      </w:r>
      <w:r w:rsidR="00391BB8">
        <w:rPr>
          <w:rFonts w:ascii="Futura Std Medium" w:hAnsi="Futura Std Medium" w:cs="Arial"/>
          <w:b w:val="0"/>
          <w:bCs/>
          <w:sz w:val="22"/>
          <w:szCs w:val="22"/>
        </w:rPr>
        <w:t>.</w:t>
      </w:r>
    </w:p>
    <w:p w14:paraId="60CAE422" w14:textId="5D8ABCDB" w:rsidR="000044C5" w:rsidRDefault="000044C5" w:rsidP="000044C5">
      <w:pPr>
        <w:tabs>
          <w:tab w:val="right" w:pos="5245"/>
        </w:tabs>
        <w:spacing w:line="276" w:lineRule="auto"/>
        <w:outlineLvl w:val="0"/>
        <w:rPr>
          <w:rFonts w:ascii="Futura Std Medium" w:hAnsi="Futura Std Medium" w:cs="Arial"/>
          <w:b w:val="0"/>
          <w:bCs/>
          <w:sz w:val="22"/>
          <w:szCs w:val="22"/>
        </w:rPr>
      </w:pPr>
      <w:r w:rsidRPr="000044C5">
        <w:rPr>
          <w:rFonts w:ascii="Futura Std Medium" w:hAnsi="Futura Std Medium" w:cs="Arial"/>
          <w:b w:val="0"/>
          <w:bCs/>
          <w:sz w:val="22"/>
          <w:szCs w:val="22"/>
        </w:rPr>
        <w:t xml:space="preserve">. </w:t>
      </w:r>
    </w:p>
    <w:p w14:paraId="00BE709F" w14:textId="5BC86FFB" w:rsidR="000044C5" w:rsidRPr="000044C5" w:rsidRDefault="000044C5" w:rsidP="000044C5">
      <w:pPr>
        <w:tabs>
          <w:tab w:val="right" w:pos="5245"/>
        </w:tabs>
        <w:spacing w:line="276" w:lineRule="auto"/>
        <w:outlineLvl w:val="0"/>
        <w:rPr>
          <w:rFonts w:ascii="Futura Std Medium" w:hAnsi="Futura Std Medium" w:cs="Arial"/>
          <w:b w:val="0"/>
          <w:bCs/>
          <w:sz w:val="22"/>
          <w:szCs w:val="22"/>
        </w:rPr>
      </w:pPr>
      <w:r w:rsidRPr="000044C5">
        <w:rPr>
          <w:rFonts w:ascii="Futura Std Medium" w:hAnsi="Futura Std Medium" w:cs="Arial"/>
          <w:b w:val="0"/>
          <w:bCs/>
          <w:sz w:val="22"/>
          <w:szCs w:val="22"/>
        </w:rPr>
        <w:t>Um unterschiedlichen Funktionsanforderungen an der Maschine zu ermöglichen, wurde</w:t>
      </w:r>
      <w:r w:rsidR="00C84F9C">
        <w:rPr>
          <w:rFonts w:ascii="Futura Std Medium" w:hAnsi="Futura Std Medium" w:cs="Arial"/>
          <w:b w:val="0"/>
          <w:bCs/>
          <w:sz w:val="22"/>
          <w:szCs w:val="22"/>
        </w:rPr>
        <w:t>n</w:t>
      </w:r>
      <w:r w:rsidRPr="000044C5">
        <w:rPr>
          <w:rFonts w:ascii="Futura Std Medium" w:hAnsi="Futura Std Medium" w:cs="Arial"/>
          <w:b w:val="0"/>
          <w:bCs/>
          <w:sz w:val="22"/>
          <w:szCs w:val="22"/>
        </w:rPr>
        <w:t xml:space="preserve"> entsprechend die Bedieneinheiten konfiguriert. Wichtig war dabei nicht nur die technische </w:t>
      </w:r>
      <w:r w:rsidRPr="000044C5">
        <w:rPr>
          <w:rFonts w:ascii="Futura Std Medium" w:hAnsi="Futura Std Medium" w:cs="Arial"/>
          <w:b w:val="0"/>
          <w:bCs/>
          <w:sz w:val="22"/>
          <w:szCs w:val="22"/>
        </w:rPr>
        <w:lastRenderedPageBreak/>
        <w:t xml:space="preserve">Funktionalität, sondern auch die einheitliche Gestaltung, ein attraktives Design sowie eine einfache Integration in bestehende Systeme. Auch auf eine robuste Ausführung, hochwertige Qualität sowie eine integrierte Tastenbeschriftung wurde bei SW großen Wert gelegt. „Die SCHLEGEL-Produktserie ermöglicht die Konfiguration individueller Bedientafeln mit standardisierten und zertifizierten Busschnittstellen in attraktivem Design“, sagt René Hermle, Leiter Entwicklung Hardware. </w:t>
      </w:r>
    </w:p>
    <w:p w14:paraId="24F3428E" w14:textId="77777777" w:rsidR="000044C5" w:rsidRPr="000044C5" w:rsidRDefault="000044C5" w:rsidP="000044C5">
      <w:pPr>
        <w:tabs>
          <w:tab w:val="right" w:pos="5245"/>
        </w:tabs>
        <w:spacing w:line="276" w:lineRule="auto"/>
        <w:outlineLvl w:val="0"/>
        <w:rPr>
          <w:rFonts w:ascii="Futura Std Medium" w:hAnsi="Futura Std Medium" w:cs="Arial"/>
          <w:b w:val="0"/>
          <w:bCs/>
          <w:sz w:val="22"/>
          <w:szCs w:val="22"/>
        </w:rPr>
      </w:pPr>
    </w:p>
    <w:p w14:paraId="234CFD4F" w14:textId="77777777" w:rsidR="000044C5" w:rsidRPr="000044C5" w:rsidRDefault="000044C5" w:rsidP="000044C5">
      <w:pPr>
        <w:tabs>
          <w:tab w:val="right" w:pos="5245"/>
        </w:tabs>
        <w:spacing w:line="276" w:lineRule="auto"/>
        <w:outlineLvl w:val="0"/>
        <w:rPr>
          <w:rFonts w:ascii="Futura Std Medium" w:hAnsi="Futura Std Medium" w:cs="Arial"/>
          <w:bCs/>
          <w:sz w:val="22"/>
          <w:szCs w:val="22"/>
        </w:rPr>
      </w:pPr>
      <w:r w:rsidRPr="000044C5">
        <w:rPr>
          <w:rFonts w:ascii="Futura Std Medium" w:hAnsi="Futura Std Medium" w:cs="Arial"/>
          <w:bCs/>
          <w:sz w:val="22"/>
          <w:szCs w:val="22"/>
        </w:rPr>
        <w:t>Modular, standardisiert, anschlussfertig</w:t>
      </w:r>
    </w:p>
    <w:p w14:paraId="5B9E75C2" w14:textId="48381E60" w:rsidR="000044C5" w:rsidRDefault="000044C5" w:rsidP="000044C5">
      <w:pPr>
        <w:tabs>
          <w:tab w:val="right" w:pos="5245"/>
        </w:tabs>
        <w:spacing w:line="276" w:lineRule="auto"/>
        <w:outlineLvl w:val="0"/>
        <w:rPr>
          <w:rFonts w:ascii="Futura Std Medium" w:hAnsi="Futura Std Medium" w:cs="Arial"/>
          <w:b w:val="0"/>
          <w:bCs/>
          <w:sz w:val="22"/>
          <w:szCs w:val="22"/>
        </w:rPr>
      </w:pPr>
      <w:r w:rsidRPr="000044C5">
        <w:rPr>
          <w:rFonts w:ascii="Futura Std Medium" w:hAnsi="Futura Std Medium" w:cs="Arial"/>
          <w:b w:val="0"/>
          <w:bCs/>
          <w:sz w:val="22"/>
          <w:szCs w:val="22"/>
        </w:rPr>
        <w:t xml:space="preserve">Die </w:t>
      </w:r>
      <w:r w:rsidR="004B0DB1">
        <w:rPr>
          <w:rFonts w:ascii="Futura Std Medium" w:hAnsi="Futura Std Medium" w:cs="Arial"/>
          <w:b w:val="0"/>
          <w:bCs/>
          <w:sz w:val="22"/>
          <w:szCs w:val="22"/>
        </w:rPr>
        <w:t>HMI</w:t>
      </w:r>
      <w:r w:rsidRPr="000044C5">
        <w:rPr>
          <w:rFonts w:ascii="Futura Std Medium" w:hAnsi="Futura Std Medium" w:cs="Arial"/>
          <w:b w:val="0"/>
          <w:bCs/>
          <w:sz w:val="22"/>
          <w:szCs w:val="22"/>
        </w:rPr>
        <w:t xml:space="preserve"> basieren auf dem Modulare Bussystem (MBS) von SCHLEGEL und lassen sich bei SW für </w:t>
      </w:r>
      <w:proofErr w:type="spellStart"/>
      <w:r w:rsidRPr="000044C5">
        <w:rPr>
          <w:rFonts w:ascii="Futura Std Medium" w:hAnsi="Futura Std Medium" w:cs="Arial"/>
          <w:b w:val="0"/>
          <w:bCs/>
          <w:sz w:val="22"/>
          <w:szCs w:val="22"/>
        </w:rPr>
        <w:t>Profinet</w:t>
      </w:r>
      <w:proofErr w:type="spellEnd"/>
      <w:r w:rsidRPr="000044C5">
        <w:rPr>
          <w:rFonts w:ascii="Futura Std Medium" w:hAnsi="Futura Std Medium" w:cs="Arial"/>
          <w:b w:val="0"/>
          <w:bCs/>
          <w:sz w:val="22"/>
          <w:szCs w:val="22"/>
        </w:rPr>
        <w:t xml:space="preserve"> und IO-Link direkt in die Maschinensteuerung einbinden. Das MBS ermöglich eine standardisierte und effiziente Integration der Bedientafeln. Durch die standardisierte Kommunikationsarchitektur reduziert sich der Verdrahtungsaufwand erheblich</w:t>
      </w:r>
      <w:r>
        <w:rPr>
          <w:rFonts w:ascii="Futura Std Medium" w:hAnsi="Futura Std Medium" w:cs="Arial"/>
          <w:b w:val="0"/>
          <w:bCs/>
          <w:sz w:val="22"/>
          <w:szCs w:val="22"/>
        </w:rPr>
        <w:t>, gleichzeitig sinkt das Risiko von Verdrahtungsfehlern.</w:t>
      </w:r>
    </w:p>
    <w:p w14:paraId="6918828E" w14:textId="77777777" w:rsidR="000044C5" w:rsidRPr="000044C5" w:rsidRDefault="000044C5" w:rsidP="000044C5">
      <w:pPr>
        <w:tabs>
          <w:tab w:val="right" w:pos="5245"/>
        </w:tabs>
        <w:spacing w:line="276" w:lineRule="auto"/>
        <w:outlineLvl w:val="0"/>
        <w:rPr>
          <w:rFonts w:ascii="Futura Std Medium" w:hAnsi="Futura Std Medium" w:cs="Arial"/>
          <w:b w:val="0"/>
          <w:bCs/>
          <w:sz w:val="22"/>
          <w:szCs w:val="22"/>
        </w:rPr>
      </w:pPr>
    </w:p>
    <w:p w14:paraId="6C557978" w14:textId="58B4DA1B" w:rsidR="00343849" w:rsidRPr="00343849" w:rsidRDefault="000044C5" w:rsidP="00343849">
      <w:pPr>
        <w:tabs>
          <w:tab w:val="right" w:pos="5245"/>
        </w:tabs>
        <w:spacing w:line="276" w:lineRule="auto"/>
        <w:outlineLvl w:val="0"/>
        <w:rPr>
          <w:rFonts w:ascii="Futura Std Medium" w:hAnsi="Futura Std Medium" w:cs="Arial"/>
          <w:b w:val="0"/>
          <w:bCs/>
          <w:sz w:val="22"/>
          <w:szCs w:val="22"/>
        </w:rPr>
      </w:pPr>
      <w:r w:rsidRPr="000044C5">
        <w:rPr>
          <w:rFonts w:ascii="Futura Std Medium" w:hAnsi="Futura Std Medium" w:cs="Arial"/>
          <w:b w:val="0"/>
          <w:bCs/>
          <w:sz w:val="22"/>
          <w:szCs w:val="22"/>
        </w:rPr>
        <w:t>Die Bedientafeln werden vorkonfiguriert und mit integrier</w:t>
      </w:r>
      <w:r w:rsidR="00081734">
        <w:rPr>
          <w:rFonts w:ascii="Futura Std Medium" w:hAnsi="Futura Std Medium" w:cs="Arial"/>
          <w:b w:val="0"/>
          <w:bCs/>
          <w:sz w:val="22"/>
          <w:szCs w:val="22"/>
        </w:rPr>
        <w:t xml:space="preserve">ter Beschriftung ausgeliefert. </w:t>
      </w:r>
      <w:r w:rsidR="00343849" w:rsidRPr="00343849">
        <w:rPr>
          <w:rFonts w:ascii="Futura Std Medium" w:hAnsi="Futura Std Medium" w:cs="Arial"/>
          <w:b w:val="0"/>
          <w:bCs/>
          <w:sz w:val="22"/>
          <w:szCs w:val="22"/>
        </w:rPr>
        <w:t>Über IO-Link lassen sich die Bedienelemente parametrieren, sodass beispielsweise Fehlfunktionen erkannt oder der Austausch von Verschleißteilen rechtzeitig veranlasst werden kann. Zusätzlich können Schaltzustände ausgelesen, Statusanzeigen überwacht, Betriebsstunden gezählt und Leuchtanzeigen kontrolliert werden – Funktionen, die Wartung und Prozessüberwachung erheblich vereinfachen.</w:t>
      </w:r>
    </w:p>
    <w:p w14:paraId="2621E269" w14:textId="77777777" w:rsidR="00343849" w:rsidRPr="00343849" w:rsidRDefault="00343849" w:rsidP="00343849">
      <w:pPr>
        <w:tabs>
          <w:tab w:val="right" w:pos="5245"/>
        </w:tabs>
        <w:spacing w:line="276" w:lineRule="auto"/>
        <w:outlineLvl w:val="0"/>
        <w:rPr>
          <w:rFonts w:ascii="Futura Std Medium" w:hAnsi="Futura Std Medium" w:cs="Arial"/>
          <w:b w:val="0"/>
          <w:bCs/>
          <w:sz w:val="22"/>
          <w:szCs w:val="22"/>
        </w:rPr>
      </w:pPr>
    </w:p>
    <w:p w14:paraId="7CF7ACAF" w14:textId="77777777" w:rsidR="00343849" w:rsidRDefault="00343849" w:rsidP="00343849">
      <w:pPr>
        <w:tabs>
          <w:tab w:val="right" w:pos="5245"/>
        </w:tabs>
        <w:spacing w:line="276" w:lineRule="auto"/>
        <w:outlineLvl w:val="0"/>
        <w:rPr>
          <w:rFonts w:ascii="Futura Std Medium" w:hAnsi="Futura Std Medium" w:cs="Arial"/>
          <w:b w:val="0"/>
          <w:bCs/>
          <w:sz w:val="22"/>
          <w:szCs w:val="22"/>
        </w:rPr>
      </w:pPr>
      <w:r>
        <w:rPr>
          <w:rFonts w:ascii="Futura Std Medium" w:hAnsi="Futura Std Medium" w:cs="Arial"/>
          <w:b w:val="0"/>
          <w:bCs/>
          <w:sz w:val="22"/>
          <w:szCs w:val="22"/>
        </w:rPr>
        <w:t>Weitere Features</w:t>
      </w:r>
      <w:r w:rsidRPr="00343849">
        <w:rPr>
          <w:rFonts w:ascii="Futura Std Medium" w:hAnsi="Futura Std Medium" w:cs="Arial"/>
          <w:b w:val="0"/>
          <w:bCs/>
          <w:sz w:val="22"/>
          <w:szCs w:val="22"/>
        </w:rPr>
        <w:t xml:space="preserve"> des MBS </w:t>
      </w:r>
      <w:r>
        <w:rPr>
          <w:rFonts w:ascii="Futura Std Medium" w:hAnsi="Futura Std Medium" w:cs="Arial"/>
          <w:b w:val="0"/>
          <w:bCs/>
          <w:sz w:val="22"/>
          <w:szCs w:val="22"/>
        </w:rPr>
        <w:t>sind</w:t>
      </w:r>
      <w:r w:rsidRPr="00343849">
        <w:rPr>
          <w:rFonts w:ascii="Futura Std Medium" w:hAnsi="Futura Std Medium" w:cs="Arial"/>
          <w:b w:val="0"/>
          <w:bCs/>
          <w:sz w:val="22"/>
          <w:szCs w:val="22"/>
        </w:rPr>
        <w:t xml:space="preserve"> ein Analog-Eingang mit 8-Bit-A/D-Wandlung sowie die Möglichkeit, das System unkompliziert um ein RFID-Modul zu erweitern. Auch die Helligkeit der Leuchtanzeigen lässt sich flexibel anpassen – etwa durch </w:t>
      </w:r>
      <w:proofErr w:type="spellStart"/>
      <w:r w:rsidRPr="00343849">
        <w:rPr>
          <w:rFonts w:ascii="Futura Std Medium" w:hAnsi="Futura Std Medium" w:cs="Arial"/>
          <w:b w:val="0"/>
          <w:bCs/>
          <w:sz w:val="22"/>
          <w:szCs w:val="22"/>
        </w:rPr>
        <w:t>Dimmfunktion</w:t>
      </w:r>
      <w:proofErr w:type="spellEnd"/>
      <w:r w:rsidRPr="00343849">
        <w:rPr>
          <w:rFonts w:ascii="Futura Std Medium" w:hAnsi="Futura Std Medium" w:cs="Arial"/>
          <w:b w:val="0"/>
          <w:bCs/>
          <w:sz w:val="22"/>
          <w:szCs w:val="22"/>
        </w:rPr>
        <w:t xml:space="preserve"> oder ein Nachtdesign.</w:t>
      </w:r>
    </w:p>
    <w:p w14:paraId="44A8ADE9" w14:textId="77777777" w:rsidR="000044C5" w:rsidRPr="000044C5" w:rsidRDefault="000044C5" w:rsidP="000044C5">
      <w:pPr>
        <w:tabs>
          <w:tab w:val="right" w:pos="5245"/>
        </w:tabs>
        <w:spacing w:line="276" w:lineRule="auto"/>
        <w:outlineLvl w:val="0"/>
        <w:rPr>
          <w:rFonts w:ascii="Futura Std Medium" w:hAnsi="Futura Std Medium" w:cs="Arial"/>
          <w:b w:val="0"/>
          <w:bCs/>
          <w:sz w:val="22"/>
          <w:szCs w:val="22"/>
        </w:rPr>
      </w:pPr>
    </w:p>
    <w:p w14:paraId="162492B2" w14:textId="77777777" w:rsidR="000044C5" w:rsidRDefault="000044C5" w:rsidP="000044C5">
      <w:pPr>
        <w:tabs>
          <w:tab w:val="right" w:pos="5245"/>
        </w:tabs>
        <w:spacing w:line="276" w:lineRule="auto"/>
        <w:outlineLvl w:val="0"/>
        <w:rPr>
          <w:rFonts w:ascii="Futura Std Medium" w:hAnsi="Futura Std Medium" w:cs="Arial"/>
          <w:b w:val="0"/>
          <w:bCs/>
          <w:sz w:val="22"/>
          <w:szCs w:val="22"/>
        </w:rPr>
      </w:pPr>
      <w:r w:rsidRPr="000044C5">
        <w:rPr>
          <w:rFonts w:ascii="Futura Std Medium" w:hAnsi="Futura Std Medium" w:cs="Arial"/>
          <w:b w:val="0"/>
          <w:bCs/>
          <w:sz w:val="22"/>
          <w:szCs w:val="22"/>
        </w:rPr>
        <w:t>Positiv bewertet wird im Betrieb die hochwertige Haptik der Taster sowie die eindeutige Zuordnung der Funktionen. In der Instandhaltung profitieren die Teams von der einheitlichen Bestückung und den reduzierten Lagerbedarfen für Ersatzteile.</w:t>
      </w:r>
    </w:p>
    <w:p w14:paraId="141C8258" w14:textId="77777777" w:rsidR="000044C5" w:rsidRPr="000044C5" w:rsidRDefault="000044C5" w:rsidP="000044C5">
      <w:pPr>
        <w:tabs>
          <w:tab w:val="right" w:pos="5245"/>
        </w:tabs>
        <w:spacing w:line="276" w:lineRule="auto"/>
        <w:outlineLvl w:val="0"/>
        <w:rPr>
          <w:rFonts w:ascii="Futura Std Medium" w:hAnsi="Futura Std Medium" w:cs="Arial"/>
          <w:b w:val="0"/>
          <w:bCs/>
          <w:sz w:val="22"/>
          <w:szCs w:val="22"/>
        </w:rPr>
      </w:pPr>
    </w:p>
    <w:p w14:paraId="24C12EFB" w14:textId="24EA5DE6" w:rsidR="000044C5" w:rsidRDefault="000044C5" w:rsidP="000044C5">
      <w:pPr>
        <w:tabs>
          <w:tab w:val="right" w:pos="5245"/>
        </w:tabs>
        <w:spacing w:line="276" w:lineRule="auto"/>
        <w:outlineLvl w:val="0"/>
        <w:rPr>
          <w:rFonts w:ascii="Futura Std Medium" w:hAnsi="Futura Std Medium" w:cs="Arial"/>
          <w:b w:val="0"/>
          <w:bCs/>
          <w:sz w:val="22"/>
          <w:szCs w:val="22"/>
        </w:rPr>
      </w:pPr>
      <w:r w:rsidRPr="000044C5">
        <w:rPr>
          <w:rFonts w:ascii="Futura Std Medium" w:hAnsi="Futura Std Medium" w:cs="Arial"/>
          <w:b w:val="0"/>
          <w:bCs/>
          <w:sz w:val="22"/>
          <w:szCs w:val="22"/>
        </w:rPr>
        <w:t xml:space="preserve">Die modulare Gestaltung erlaubt serienspezifische oder kundenspezifische Anpassungen – ohne die Gesamtarchitektur zu verändern. So bleibt der Maschinenpark standardisiert, aber anpassbar. Die eingesetzten </w:t>
      </w:r>
      <w:r w:rsidR="004B0DB1">
        <w:rPr>
          <w:rFonts w:ascii="Futura Std Medium" w:hAnsi="Futura Std Medium" w:cs="Arial"/>
          <w:b w:val="0"/>
          <w:bCs/>
          <w:sz w:val="22"/>
          <w:szCs w:val="22"/>
        </w:rPr>
        <w:t>H</w:t>
      </w:r>
      <w:r w:rsidR="00B717FA">
        <w:rPr>
          <w:rFonts w:ascii="Futura Std Medium" w:hAnsi="Futura Std Medium" w:cs="Arial"/>
          <w:b w:val="0"/>
          <w:bCs/>
          <w:sz w:val="22"/>
          <w:szCs w:val="22"/>
        </w:rPr>
        <w:t>MI</w:t>
      </w:r>
      <w:r w:rsidRPr="000044C5">
        <w:rPr>
          <w:rFonts w:ascii="Futura Std Medium" w:hAnsi="Futura Std Medium" w:cs="Arial"/>
          <w:b w:val="0"/>
          <w:bCs/>
          <w:sz w:val="22"/>
          <w:szCs w:val="22"/>
        </w:rPr>
        <w:t xml:space="preserve"> haben sich sowohl in der Kleinserie als auch im Serienmaßstab bewährt.</w:t>
      </w:r>
    </w:p>
    <w:p w14:paraId="223411D3" w14:textId="77777777" w:rsidR="000044C5" w:rsidRPr="000044C5" w:rsidRDefault="000044C5" w:rsidP="000044C5">
      <w:pPr>
        <w:tabs>
          <w:tab w:val="right" w:pos="5245"/>
        </w:tabs>
        <w:spacing w:line="276" w:lineRule="auto"/>
        <w:outlineLvl w:val="0"/>
        <w:rPr>
          <w:rFonts w:ascii="Futura Std Medium" w:hAnsi="Futura Std Medium" w:cs="Arial"/>
          <w:b w:val="0"/>
          <w:bCs/>
          <w:sz w:val="22"/>
          <w:szCs w:val="22"/>
        </w:rPr>
      </w:pPr>
    </w:p>
    <w:p w14:paraId="429C9FCC" w14:textId="77777777" w:rsidR="000044C5" w:rsidRDefault="000044C5" w:rsidP="000044C5">
      <w:pPr>
        <w:tabs>
          <w:tab w:val="right" w:pos="5245"/>
        </w:tabs>
        <w:spacing w:line="276" w:lineRule="auto"/>
        <w:outlineLvl w:val="0"/>
        <w:rPr>
          <w:rFonts w:ascii="Futura Std Medium" w:hAnsi="Futura Std Medium" w:cs="Arial"/>
          <w:b w:val="0"/>
          <w:bCs/>
          <w:sz w:val="22"/>
          <w:szCs w:val="22"/>
        </w:rPr>
      </w:pPr>
      <w:r w:rsidRPr="000044C5">
        <w:rPr>
          <w:rFonts w:ascii="Futura Std Medium" w:hAnsi="Futura Std Medium" w:cs="Arial"/>
          <w:b w:val="0"/>
          <w:bCs/>
          <w:sz w:val="22"/>
          <w:szCs w:val="22"/>
        </w:rPr>
        <w:t>SW und Schlegel verbindet eine langjährige Partnerschaft. Bereits seit über 20 Jahren arbeiten die Unternehmen zusammen, seit rund zehn Jahren auch im Bereich der Bedienlösungen. Besonders geschätzt wird bei SW die hohe Flexibilität von Schlegel bei individuellen Kundenanfragen, die gute Erreichbarkeit und die Innovationsfähigkeit bei neuen Anforderungen. „Durch die Innovationskraft von SCHLEGEL konnte – auch dank der seit vielen Jahren professionellen und zuverlässigen Zusammenarbeit – eine hervorragende Lösung für die SW-Bedientafeln erarbeitet werden“, so Hermle. Das umfassende Produktportfolio – von Tastern über Not-Halt bis zu Anschlusskomponenten – ermögliche SW individuelle Lösungen und bietet dabei dennoch eine durchgängig hohe Design- und Qualitätslinie.</w:t>
      </w:r>
    </w:p>
    <w:p w14:paraId="0DAB2E47" w14:textId="77777777" w:rsidR="000044C5" w:rsidRPr="000044C5" w:rsidRDefault="000044C5" w:rsidP="000044C5">
      <w:pPr>
        <w:tabs>
          <w:tab w:val="right" w:pos="5245"/>
        </w:tabs>
        <w:spacing w:line="276" w:lineRule="auto"/>
        <w:outlineLvl w:val="0"/>
        <w:rPr>
          <w:rFonts w:ascii="Futura Std Medium" w:hAnsi="Futura Std Medium" w:cs="Arial"/>
          <w:b w:val="0"/>
          <w:bCs/>
          <w:sz w:val="22"/>
          <w:szCs w:val="22"/>
        </w:rPr>
      </w:pPr>
    </w:p>
    <w:p w14:paraId="7B1B131C" w14:textId="77777777" w:rsidR="000044C5" w:rsidRPr="000044C5" w:rsidRDefault="000044C5" w:rsidP="000044C5">
      <w:pPr>
        <w:tabs>
          <w:tab w:val="right" w:pos="5245"/>
        </w:tabs>
        <w:spacing w:line="276" w:lineRule="auto"/>
        <w:outlineLvl w:val="0"/>
        <w:rPr>
          <w:rFonts w:ascii="Futura Std Medium" w:hAnsi="Futura Std Medium" w:cs="Arial"/>
          <w:b w:val="0"/>
          <w:bCs/>
          <w:sz w:val="22"/>
          <w:szCs w:val="22"/>
        </w:rPr>
      </w:pPr>
      <w:r w:rsidRPr="000044C5">
        <w:rPr>
          <w:rFonts w:ascii="Futura Std Medium" w:hAnsi="Futura Std Medium" w:cs="Arial"/>
          <w:b w:val="0"/>
          <w:bCs/>
          <w:sz w:val="22"/>
          <w:szCs w:val="22"/>
        </w:rPr>
        <w:lastRenderedPageBreak/>
        <w:t xml:space="preserve">Mit der erfolgreichen Einführung der </w:t>
      </w:r>
      <w:proofErr w:type="spellStart"/>
      <w:r w:rsidRPr="000044C5">
        <w:rPr>
          <w:rFonts w:ascii="Futura Std Medium" w:hAnsi="Futura Std Medium" w:cs="Arial"/>
          <w:b w:val="0"/>
          <w:bCs/>
          <w:sz w:val="22"/>
          <w:szCs w:val="22"/>
        </w:rPr>
        <w:t>Profinet</w:t>
      </w:r>
      <w:proofErr w:type="spellEnd"/>
      <w:r w:rsidRPr="000044C5">
        <w:rPr>
          <w:rFonts w:ascii="Futura Std Medium" w:hAnsi="Futura Std Medium" w:cs="Arial"/>
          <w:b w:val="0"/>
          <w:bCs/>
          <w:sz w:val="22"/>
          <w:szCs w:val="22"/>
        </w:rPr>
        <w:t>-/IO-Link-Bedieneinheit ist die Entwicklung keineswegs abgeschlossen. Ziel bleibt es, die Mensch-Maschine-Schnittstelle noch intelligenter, vernetzter und wartungsfreundlicher zu gestalten.</w:t>
      </w:r>
    </w:p>
    <w:p w14:paraId="58B917A6" w14:textId="77777777" w:rsidR="000044C5" w:rsidRPr="000044C5" w:rsidRDefault="000044C5" w:rsidP="000044C5">
      <w:pPr>
        <w:tabs>
          <w:tab w:val="right" w:pos="5245"/>
        </w:tabs>
        <w:spacing w:line="276" w:lineRule="auto"/>
        <w:outlineLvl w:val="0"/>
        <w:rPr>
          <w:rFonts w:ascii="Futura Std Medium" w:hAnsi="Futura Std Medium" w:cs="Arial"/>
          <w:b w:val="0"/>
          <w:bCs/>
          <w:sz w:val="22"/>
          <w:szCs w:val="22"/>
        </w:rPr>
      </w:pPr>
    </w:p>
    <w:p w14:paraId="4FCD2C85" w14:textId="77777777" w:rsidR="000044C5" w:rsidRDefault="000044C5" w:rsidP="000044C5">
      <w:pPr>
        <w:tabs>
          <w:tab w:val="right" w:pos="5245"/>
        </w:tabs>
        <w:spacing w:line="276" w:lineRule="auto"/>
        <w:outlineLvl w:val="0"/>
        <w:rPr>
          <w:rFonts w:ascii="Futura Std Medium" w:hAnsi="Futura Std Medium" w:cs="Arial"/>
          <w:b w:val="0"/>
          <w:bCs/>
          <w:sz w:val="22"/>
          <w:szCs w:val="22"/>
        </w:rPr>
      </w:pPr>
    </w:p>
    <w:p w14:paraId="0D31D5C4" w14:textId="77777777" w:rsidR="000044C5" w:rsidRPr="000044C5" w:rsidRDefault="000044C5" w:rsidP="000044C5">
      <w:pPr>
        <w:tabs>
          <w:tab w:val="right" w:pos="5245"/>
        </w:tabs>
        <w:spacing w:line="276" w:lineRule="auto"/>
        <w:outlineLvl w:val="0"/>
        <w:rPr>
          <w:rFonts w:ascii="Futura Std Medium" w:hAnsi="Futura Std Medium" w:cs="Arial"/>
          <w:bCs/>
          <w:sz w:val="22"/>
          <w:szCs w:val="22"/>
        </w:rPr>
      </w:pPr>
      <w:r w:rsidRPr="000044C5">
        <w:rPr>
          <w:rFonts w:ascii="Futura Std Medium" w:hAnsi="Futura Std Medium" w:cs="Arial"/>
          <w:bCs/>
          <w:sz w:val="22"/>
          <w:szCs w:val="22"/>
        </w:rPr>
        <w:t>Fazit</w:t>
      </w:r>
    </w:p>
    <w:p w14:paraId="4BE285D0" w14:textId="78313F75" w:rsidR="00091A03" w:rsidRPr="000044C5" w:rsidRDefault="000044C5" w:rsidP="000044C5">
      <w:pPr>
        <w:tabs>
          <w:tab w:val="right" w:pos="5245"/>
        </w:tabs>
        <w:spacing w:line="276" w:lineRule="auto"/>
        <w:outlineLvl w:val="0"/>
        <w:rPr>
          <w:rFonts w:ascii="Futura Std Medium" w:hAnsi="Futura Std Medium" w:cs="Arial"/>
          <w:b w:val="0"/>
          <w:bCs/>
          <w:sz w:val="22"/>
          <w:szCs w:val="22"/>
        </w:rPr>
      </w:pPr>
      <w:r w:rsidRPr="000044C5">
        <w:rPr>
          <w:rFonts w:ascii="Futura Std Medium" w:hAnsi="Futura Std Medium" w:cs="Arial"/>
          <w:b w:val="0"/>
          <w:bCs/>
          <w:sz w:val="22"/>
          <w:szCs w:val="22"/>
        </w:rPr>
        <w:t xml:space="preserve">Die Integration der </w:t>
      </w:r>
      <w:proofErr w:type="spellStart"/>
      <w:r w:rsidRPr="000044C5">
        <w:rPr>
          <w:rFonts w:ascii="Futura Std Medium" w:hAnsi="Futura Std Medium" w:cs="Arial"/>
          <w:b w:val="0"/>
          <w:bCs/>
          <w:sz w:val="22"/>
          <w:szCs w:val="22"/>
        </w:rPr>
        <w:t>Profinet</w:t>
      </w:r>
      <w:proofErr w:type="spellEnd"/>
      <w:r w:rsidRPr="000044C5">
        <w:rPr>
          <w:rFonts w:ascii="Futura Std Medium" w:hAnsi="Futura Std Medium" w:cs="Arial"/>
          <w:b w:val="0"/>
          <w:bCs/>
          <w:sz w:val="22"/>
          <w:szCs w:val="22"/>
        </w:rPr>
        <w:t xml:space="preserve">-/IO-Link-Bedieneinheit in die SW-Bearbeitungszentren zeigt, wie funktionale Bedienlösungen zur Effizienzsteigerung in der Fertigung beitragen können. Die Reduktion technischer Komplexität, die einfache Skalierbarkeit und der klare Bedienkomfort machen das Konzept zu einem Best-Practice-Beispiel für moderne Maschinenbedienung. Gemeinsam mit </w:t>
      </w:r>
      <w:r w:rsidR="007855E0">
        <w:rPr>
          <w:rFonts w:ascii="Futura Std Medium" w:hAnsi="Futura Std Medium" w:cs="Arial"/>
          <w:b w:val="0"/>
          <w:bCs/>
          <w:sz w:val="22"/>
          <w:szCs w:val="22"/>
        </w:rPr>
        <w:t>SCHLEGEL</w:t>
      </w:r>
      <w:r w:rsidRPr="000044C5">
        <w:rPr>
          <w:rFonts w:ascii="Futura Std Medium" w:hAnsi="Futura Std Medium" w:cs="Arial"/>
          <w:b w:val="0"/>
          <w:bCs/>
          <w:sz w:val="22"/>
          <w:szCs w:val="22"/>
        </w:rPr>
        <w:t xml:space="preserve"> ist es SW gelungen, eine flexible Lösung zu etablieren, die sowohl heutigen Anforderungen gerecht wird als auch Raum für zukünftige Entwicklungen lässt.</w:t>
      </w:r>
    </w:p>
    <w:p w14:paraId="4C344C96" w14:textId="5D47C22A" w:rsidR="000D3789" w:rsidRDefault="00C52563" w:rsidP="00827325">
      <w:pPr>
        <w:tabs>
          <w:tab w:val="right" w:pos="5245"/>
        </w:tabs>
        <w:spacing w:line="276" w:lineRule="auto"/>
        <w:outlineLvl w:val="0"/>
        <w:rPr>
          <w:rFonts w:ascii="Futura Std Book" w:hAnsi="Futura Std Book" w:cs="Arial"/>
          <w:bCs/>
          <w:sz w:val="20"/>
          <w:u w:val="single"/>
        </w:rPr>
      </w:pPr>
      <w:r>
        <w:rPr>
          <w:noProof/>
        </w:rPr>
        <w:drawing>
          <wp:anchor distT="0" distB="0" distL="114300" distR="114300" simplePos="0" relativeHeight="251664384" behindDoc="1" locked="0" layoutInCell="1" allowOverlap="1" wp14:anchorId="1AD9EDFC" wp14:editId="53D9C75E">
            <wp:simplePos x="0" y="0"/>
            <wp:positionH relativeFrom="margin">
              <wp:posOffset>-342402</wp:posOffset>
            </wp:positionH>
            <wp:positionV relativeFrom="paragraph">
              <wp:posOffset>277306</wp:posOffset>
            </wp:positionV>
            <wp:extent cx="2566035" cy="1443990"/>
            <wp:effectExtent l="0" t="0" r="5715" b="3810"/>
            <wp:wrapTight wrapText="bothSides">
              <wp:wrapPolygon edited="0">
                <wp:start x="0" y="0"/>
                <wp:lineTo x="0" y="21372"/>
                <wp:lineTo x="21488" y="21372"/>
                <wp:lineTo x="21488" y="0"/>
                <wp:lineTo x="0" y="0"/>
              </wp:wrapPolygon>
            </wp:wrapTight>
            <wp:docPr id="3" name="Grafik 3" descr="C:\Users\local_bjungwirth\INetCache\Content.Word\BA W06-2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local_bjungwirth\INetCache\Content.Word\BA W06-22.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66035" cy="144399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D6AF009" w14:textId="413CA903" w:rsidR="00E262F5" w:rsidRPr="009B4AC7" w:rsidRDefault="00C52563" w:rsidP="00827325">
      <w:pPr>
        <w:tabs>
          <w:tab w:val="right" w:pos="5245"/>
        </w:tabs>
        <w:spacing w:line="276" w:lineRule="auto"/>
        <w:outlineLvl w:val="0"/>
        <w:rPr>
          <w:rFonts w:ascii="Futura Std Book" w:hAnsi="Futura Std Book" w:cs="Arial"/>
          <w:bCs/>
          <w:sz w:val="20"/>
          <w:u w:val="single"/>
        </w:rPr>
      </w:pPr>
      <w:r>
        <w:rPr>
          <w:rFonts w:ascii="Futura Std Book" w:hAnsi="Futura Std Book" w:cs="Arial"/>
          <w:bCs/>
          <w:sz w:val="20"/>
          <w:u w:val="single"/>
        </w:rPr>
        <w:t>Fotos</w:t>
      </w:r>
    </w:p>
    <w:p w14:paraId="5A873F11" w14:textId="61321F29" w:rsidR="00773A2F" w:rsidRDefault="00773A2F" w:rsidP="004948A4">
      <w:pPr>
        <w:tabs>
          <w:tab w:val="right" w:pos="5245"/>
        </w:tabs>
        <w:spacing w:line="288" w:lineRule="auto"/>
        <w:outlineLvl w:val="0"/>
        <w:rPr>
          <w:rFonts w:ascii="Futura Std Book" w:hAnsi="Futura Std Book" w:cs="Arial"/>
          <w:bCs/>
          <w:sz w:val="20"/>
          <w:u w:val="single"/>
        </w:rPr>
      </w:pPr>
    </w:p>
    <w:p w14:paraId="2DF1599E" w14:textId="486B73D6" w:rsidR="00927C80" w:rsidRDefault="00927C80" w:rsidP="00C52563">
      <w:pPr>
        <w:tabs>
          <w:tab w:val="right" w:pos="5245"/>
        </w:tabs>
        <w:spacing w:line="288" w:lineRule="auto"/>
        <w:outlineLvl w:val="0"/>
        <w:rPr>
          <w:rFonts w:ascii="Futura Std Book" w:hAnsi="Futura Std Book" w:cs="Arial"/>
          <w:bCs/>
          <w:sz w:val="20"/>
          <w:u w:val="single"/>
        </w:rPr>
      </w:pPr>
    </w:p>
    <w:p w14:paraId="1F07D413" w14:textId="7E5928E8" w:rsidR="00926B17" w:rsidRDefault="00351C83" w:rsidP="004948A4">
      <w:pPr>
        <w:tabs>
          <w:tab w:val="right" w:pos="5245"/>
        </w:tabs>
        <w:spacing w:line="288" w:lineRule="auto"/>
        <w:outlineLvl w:val="0"/>
        <w:rPr>
          <w:rFonts w:ascii="Futura Std Book" w:hAnsi="Futura Std Book" w:cs="Arial"/>
          <w:bCs/>
          <w:sz w:val="20"/>
          <w:u w:val="single"/>
        </w:rPr>
      </w:pPr>
      <w:r w:rsidRPr="001E5F24">
        <w:rPr>
          <w:rFonts w:ascii="Futura Std Book" w:hAnsi="Futura Std Book" w:cs="Arial"/>
          <w:bCs/>
          <w:noProof/>
          <w:color w:val="FF0000"/>
          <w:sz w:val="20"/>
        </w:rPr>
        <mc:AlternateContent>
          <mc:Choice Requires="wps">
            <w:drawing>
              <wp:anchor distT="45720" distB="45720" distL="114300" distR="114300" simplePos="0" relativeHeight="251662336" behindDoc="1" locked="0" layoutInCell="1" allowOverlap="1" wp14:anchorId="0BE32C84" wp14:editId="50A0581A">
                <wp:simplePos x="0" y="0"/>
                <wp:positionH relativeFrom="column">
                  <wp:posOffset>2601303</wp:posOffset>
                </wp:positionH>
                <wp:positionV relativeFrom="paragraph">
                  <wp:posOffset>9628</wp:posOffset>
                </wp:positionV>
                <wp:extent cx="2360930" cy="1404620"/>
                <wp:effectExtent l="0" t="0" r="635" b="0"/>
                <wp:wrapTight wrapText="bothSides">
                  <wp:wrapPolygon edited="0">
                    <wp:start x="0" y="0"/>
                    <wp:lineTo x="0" y="19529"/>
                    <wp:lineTo x="21427" y="19529"/>
                    <wp:lineTo x="21427" y="0"/>
                    <wp:lineTo x="0" y="0"/>
                  </wp:wrapPolygon>
                </wp:wrapTigh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65DC9DBA" w14:textId="2107D72E" w:rsidR="00166DF7" w:rsidRDefault="00842CD8" w:rsidP="00773A2F">
                            <w:pPr>
                              <w:tabs>
                                <w:tab w:val="right" w:pos="5245"/>
                              </w:tabs>
                              <w:spacing w:line="288" w:lineRule="auto"/>
                              <w:outlineLvl w:val="0"/>
                              <w:rPr>
                                <w:rFonts w:ascii="Futura Std Medium" w:hAnsi="Futura Std Medium"/>
                                <w:b w:val="0"/>
                                <w:szCs w:val="22"/>
                              </w:rPr>
                            </w:pPr>
                            <w:r>
                              <w:rPr>
                                <w:rFonts w:ascii="Futura Std Medium" w:hAnsi="Futura Std Medium"/>
                                <w:b w:val="0"/>
                                <w:szCs w:val="22"/>
                              </w:rPr>
                              <w:t>Bildunterschrift</w:t>
                            </w:r>
                            <w:r w:rsidR="00351C83">
                              <w:rPr>
                                <w:rFonts w:ascii="Futura Std Medium" w:hAnsi="Futura Std Medium"/>
                                <w:b w:val="0"/>
                                <w:szCs w:val="22"/>
                              </w:rPr>
                              <w:t>en</w:t>
                            </w:r>
                            <w:r>
                              <w:rPr>
                                <w:rFonts w:ascii="Futura Std Medium" w:hAnsi="Futura Std Medium"/>
                                <w:b w:val="0"/>
                                <w:szCs w:val="22"/>
                              </w:rPr>
                              <w:t xml:space="preserve">: </w:t>
                            </w:r>
                          </w:p>
                          <w:p w14:paraId="5B9BE660" w14:textId="605D4C54" w:rsidR="00D72EEA" w:rsidRPr="00E35CF2" w:rsidRDefault="00E35CF2" w:rsidP="00773A2F">
                            <w:pPr>
                              <w:tabs>
                                <w:tab w:val="right" w:pos="5245"/>
                              </w:tabs>
                              <w:spacing w:line="288" w:lineRule="auto"/>
                              <w:outlineLvl w:val="0"/>
                              <w:rPr>
                                <w:rFonts w:ascii="Futura Std Medium" w:hAnsi="Futura Std Medium" w:cs="Arial"/>
                                <w:b w:val="0"/>
                                <w:bCs/>
                                <w:szCs w:val="22"/>
                              </w:rPr>
                            </w:pPr>
                            <w:r w:rsidRPr="00E35CF2">
                              <w:rPr>
                                <w:rFonts w:ascii="Futura Std Medium" w:hAnsi="Futura Std Medium" w:cs="Arial"/>
                                <w:b w:val="0"/>
                                <w:bCs/>
                                <w:szCs w:val="22"/>
                              </w:rPr>
                              <w:t xml:space="preserve">Bei den modular aufgebauten Maschinenbaureihen im Serienstand A5  wie </w:t>
                            </w:r>
                            <w:r w:rsidR="007275CC">
                              <w:rPr>
                                <w:rFonts w:ascii="Futura Std Medium" w:hAnsi="Futura Std Medium" w:cs="Arial"/>
                                <w:b w:val="0"/>
                                <w:bCs/>
                                <w:szCs w:val="22"/>
                              </w:rPr>
                              <w:t>z.B.</w:t>
                            </w:r>
                            <w:r w:rsidRPr="00E35CF2">
                              <w:rPr>
                                <w:rFonts w:ascii="Futura Std Medium" w:hAnsi="Futura Std Medium" w:cs="Arial"/>
                                <w:b w:val="0"/>
                                <w:bCs/>
                                <w:szCs w:val="22"/>
                              </w:rPr>
                              <w:t xml:space="preserve"> BA W06</w:t>
                            </w:r>
                            <w:r w:rsidR="007275CC">
                              <w:rPr>
                                <w:rFonts w:ascii="Futura Std Medium" w:hAnsi="Futura Std Medium" w:cs="Arial"/>
                                <w:b w:val="0"/>
                                <w:bCs/>
                                <w:szCs w:val="22"/>
                              </w:rPr>
                              <w:t xml:space="preserve"> oder </w:t>
                            </w:r>
                            <w:r w:rsidRPr="00E35CF2">
                              <w:rPr>
                                <w:rFonts w:ascii="Futura Std Medium" w:hAnsi="Futura Std Medium" w:cs="Arial"/>
                                <w:b w:val="0"/>
                                <w:bCs/>
                                <w:szCs w:val="22"/>
                              </w:rPr>
                              <w:t xml:space="preserve">BA7x1 gelang es mit modulare </w:t>
                            </w:r>
                            <w:proofErr w:type="spellStart"/>
                            <w:r w:rsidRPr="00E35CF2">
                              <w:rPr>
                                <w:rFonts w:ascii="Futura Std Medium" w:hAnsi="Futura Std Medium" w:cs="Arial"/>
                                <w:b w:val="0"/>
                                <w:bCs/>
                                <w:szCs w:val="22"/>
                              </w:rPr>
                              <w:t>Profinet</w:t>
                            </w:r>
                            <w:proofErr w:type="spellEnd"/>
                            <w:r w:rsidRPr="00E35CF2">
                              <w:rPr>
                                <w:rFonts w:ascii="Futura Std Medium" w:hAnsi="Futura Std Medium" w:cs="Arial"/>
                                <w:b w:val="0"/>
                                <w:bCs/>
                                <w:szCs w:val="22"/>
                              </w:rPr>
                              <w:t xml:space="preserve">-/IO-Link-Bedieneinheit von SCHLEGEL </w:t>
                            </w:r>
                            <w:r w:rsidR="007275CC">
                              <w:rPr>
                                <w:rFonts w:ascii="Futura Std Medium" w:hAnsi="Futura Std Medium" w:cs="Arial"/>
                                <w:b w:val="0"/>
                                <w:bCs/>
                                <w:szCs w:val="22"/>
                              </w:rPr>
                              <w:t xml:space="preserve">eine </w:t>
                            </w:r>
                            <w:r w:rsidRPr="00E35CF2">
                              <w:rPr>
                                <w:rFonts w:ascii="Futura Std Medium" w:hAnsi="Futura Std Medium" w:cs="Arial"/>
                                <w:b w:val="0"/>
                                <w:bCs/>
                                <w:szCs w:val="22"/>
                              </w:rPr>
                              <w:t xml:space="preserve">einheitliche Bedienlogik zu realisieren. </w:t>
                            </w:r>
                          </w:p>
                          <w:p w14:paraId="06E1C9BE" w14:textId="3A207822" w:rsidR="001E5F24" w:rsidRPr="001E5F24" w:rsidRDefault="00E35CF2" w:rsidP="007275CC">
                            <w:pPr>
                              <w:tabs>
                                <w:tab w:val="right" w:pos="5245"/>
                              </w:tabs>
                              <w:spacing w:line="288" w:lineRule="auto"/>
                              <w:outlineLvl w:val="0"/>
                              <w:rPr>
                                <w:b w:val="0"/>
                              </w:rPr>
                            </w:pPr>
                            <w:r w:rsidRPr="00E35CF2">
                              <w:rPr>
                                <w:rFonts w:ascii="Futura Std Medium" w:hAnsi="Futura Std Medium" w:cs="Arial"/>
                                <w:b w:val="0"/>
                                <w:bCs/>
                                <w:szCs w:val="22"/>
                              </w:rPr>
                              <w:t>Fotos: Schwäbische Werkzeugmaschinen GmbH (SW)</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0BE32C84" id="_x0000_t202" coordsize="21600,21600" o:spt="202" path="m,l,21600r21600,l21600,xe">
                <v:stroke joinstyle="miter"/>
                <v:path gradientshapeok="t" o:connecttype="rect"/>
              </v:shapetype>
              <v:shape id="Textfeld 2" o:spid="_x0000_s1026" type="#_x0000_t202" style="position:absolute;margin-left:204.85pt;margin-top:.75pt;width:185.9pt;height:110.6pt;z-index:-25165414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" stroked="f">
                <v:textbox style="mso-fit-shape-to-text:t">
                  <w:txbxContent>
                    <w:p w14:paraId="65DC9DBA" w14:textId="2107D72E" w:rsidR="00166DF7" w:rsidRDefault="00842CD8" w:rsidP="00773A2F">
                      <w:pPr>
                        <w:tabs>
                          <w:tab w:val="right" w:pos="5245"/>
                        </w:tabs>
                        <w:spacing w:line="288" w:lineRule="auto"/>
                        <w:outlineLvl w:val="0"/>
                        <w:rPr>
                          <w:rFonts w:ascii="Futura Std Medium" w:hAnsi="Futura Std Medium"/>
                          <w:b w:val="0"/>
                          <w:szCs w:val="22"/>
                        </w:rPr>
                      </w:pPr>
                      <w:r>
                        <w:rPr>
                          <w:rFonts w:ascii="Futura Std Medium" w:hAnsi="Futura Std Medium"/>
                          <w:b w:val="0"/>
                          <w:szCs w:val="22"/>
                        </w:rPr>
                        <w:t>Bildunterschrift</w:t>
                      </w:r>
                      <w:r w:rsidR="00351C83">
                        <w:rPr>
                          <w:rFonts w:ascii="Futura Std Medium" w:hAnsi="Futura Std Medium"/>
                          <w:b w:val="0"/>
                          <w:szCs w:val="22"/>
                        </w:rPr>
                        <w:t>en</w:t>
                      </w:r>
                      <w:r>
                        <w:rPr>
                          <w:rFonts w:ascii="Futura Std Medium" w:hAnsi="Futura Std Medium"/>
                          <w:b w:val="0"/>
                          <w:szCs w:val="22"/>
                        </w:rPr>
                        <w:t xml:space="preserve">: </w:t>
                      </w:r>
                    </w:p>
                    <w:p w14:paraId="5B9BE660" w14:textId="605D4C54" w:rsidR="00D72EEA" w:rsidRPr="00E35CF2" w:rsidRDefault="00E35CF2" w:rsidP="00773A2F">
                      <w:pPr>
                        <w:tabs>
                          <w:tab w:val="right" w:pos="5245"/>
                        </w:tabs>
                        <w:spacing w:line="288" w:lineRule="auto"/>
                        <w:outlineLvl w:val="0"/>
                        <w:rPr>
                          <w:rFonts w:ascii="Futura Std Medium" w:hAnsi="Futura Std Medium" w:cs="Arial"/>
                          <w:b w:val="0"/>
                          <w:bCs/>
                          <w:szCs w:val="22"/>
                        </w:rPr>
                      </w:pPr>
                      <w:r w:rsidRPr="00E35CF2">
                        <w:rPr>
                          <w:rFonts w:ascii="Futura Std Medium" w:hAnsi="Futura Std Medium" w:cs="Arial"/>
                          <w:b w:val="0"/>
                          <w:bCs/>
                          <w:szCs w:val="22"/>
                        </w:rPr>
                        <w:t>Bei den modular aufgebauten Maschinenbaureihen im Serienstand A</w:t>
                      </w:r>
                      <w:proofErr w:type="gramStart"/>
                      <w:r w:rsidRPr="00E35CF2">
                        <w:rPr>
                          <w:rFonts w:ascii="Futura Std Medium" w:hAnsi="Futura Std Medium" w:cs="Arial"/>
                          <w:b w:val="0"/>
                          <w:bCs/>
                          <w:szCs w:val="22"/>
                        </w:rPr>
                        <w:t>5  wie</w:t>
                      </w:r>
                      <w:proofErr w:type="gramEnd"/>
                      <w:r w:rsidRPr="00E35CF2">
                        <w:rPr>
                          <w:rFonts w:ascii="Futura Std Medium" w:hAnsi="Futura Std Medium" w:cs="Arial"/>
                          <w:b w:val="0"/>
                          <w:bCs/>
                          <w:szCs w:val="22"/>
                        </w:rPr>
                        <w:t xml:space="preserve"> </w:t>
                      </w:r>
                      <w:r w:rsidR="007275CC">
                        <w:rPr>
                          <w:rFonts w:ascii="Futura Std Medium" w:hAnsi="Futura Std Medium" w:cs="Arial"/>
                          <w:b w:val="0"/>
                          <w:bCs/>
                          <w:szCs w:val="22"/>
                        </w:rPr>
                        <w:t>z.B.</w:t>
                      </w:r>
                      <w:r w:rsidRPr="00E35CF2">
                        <w:rPr>
                          <w:rFonts w:ascii="Futura Std Medium" w:hAnsi="Futura Std Medium" w:cs="Arial"/>
                          <w:b w:val="0"/>
                          <w:bCs/>
                          <w:szCs w:val="22"/>
                        </w:rPr>
                        <w:t xml:space="preserve"> BA W06</w:t>
                      </w:r>
                      <w:r w:rsidR="007275CC">
                        <w:rPr>
                          <w:rFonts w:ascii="Futura Std Medium" w:hAnsi="Futura Std Medium" w:cs="Arial"/>
                          <w:b w:val="0"/>
                          <w:bCs/>
                          <w:szCs w:val="22"/>
                        </w:rPr>
                        <w:t xml:space="preserve"> oder </w:t>
                      </w:r>
                      <w:r w:rsidRPr="00E35CF2">
                        <w:rPr>
                          <w:rFonts w:ascii="Futura Std Medium" w:hAnsi="Futura Std Medium" w:cs="Arial"/>
                          <w:b w:val="0"/>
                          <w:bCs/>
                          <w:szCs w:val="22"/>
                        </w:rPr>
                        <w:t xml:space="preserve">BA7x1 gelang es mit modulare </w:t>
                      </w:r>
                      <w:proofErr w:type="spellStart"/>
                      <w:r w:rsidRPr="00E35CF2">
                        <w:rPr>
                          <w:rFonts w:ascii="Futura Std Medium" w:hAnsi="Futura Std Medium" w:cs="Arial"/>
                          <w:b w:val="0"/>
                          <w:bCs/>
                          <w:szCs w:val="22"/>
                        </w:rPr>
                        <w:t>Profinet</w:t>
                      </w:r>
                      <w:proofErr w:type="spellEnd"/>
                      <w:r w:rsidRPr="00E35CF2">
                        <w:rPr>
                          <w:rFonts w:ascii="Futura Std Medium" w:hAnsi="Futura Std Medium" w:cs="Arial"/>
                          <w:b w:val="0"/>
                          <w:bCs/>
                          <w:szCs w:val="22"/>
                        </w:rPr>
                        <w:t xml:space="preserve">-/IO-Link-Bedieneinheit von SCHLEGEL </w:t>
                      </w:r>
                      <w:r w:rsidR="007275CC">
                        <w:rPr>
                          <w:rFonts w:ascii="Futura Std Medium" w:hAnsi="Futura Std Medium" w:cs="Arial"/>
                          <w:b w:val="0"/>
                          <w:bCs/>
                          <w:szCs w:val="22"/>
                        </w:rPr>
                        <w:t xml:space="preserve">eine </w:t>
                      </w:r>
                      <w:r w:rsidRPr="00E35CF2">
                        <w:rPr>
                          <w:rFonts w:ascii="Futura Std Medium" w:hAnsi="Futura Std Medium" w:cs="Arial"/>
                          <w:b w:val="0"/>
                          <w:bCs/>
                          <w:szCs w:val="22"/>
                        </w:rPr>
                        <w:t xml:space="preserve">einheitliche Bedienlogik zu realisieren. </w:t>
                      </w:r>
                    </w:p>
                    <w:p w14:paraId="06E1C9BE" w14:textId="3A207822" w:rsidR="001E5F24" w:rsidRPr="001E5F24" w:rsidRDefault="00E35CF2" w:rsidP="007275CC">
                      <w:pPr>
                        <w:tabs>
                          <w:tab w:val="right" w:pos="5245"/>
                        </w:tabs>
                        <w:spacing w:line="288" w:lineRule="auto"/>
                        <w:outlineLvl w:val="0"/>
                        <w:rPr>
                          <w:b w:val="0"/>
                        </w:rPr>
                      </w:pPr>
                      <w:r w:rsidRPr="00E35CF2">
                        <w:rPr>
                          <w:rFonts w:ascii="Futura Std Medium" w:hAnsi="Futura Std Medium" w:cs="Arial"/>
                          <w:b w:val="0"/>
                          <w:bCs/>
                          <w:szCs w:val="22"/>
                        </w:rPr>
                        <w:t>Fotos: Schwäbische Werkzeugmaschinen GmbH (SW)</w:t>
                      </w:r>
                      <w:bookmarkStart w:id="1" w:name="_GoBack"/>
                      <w:bookmarkEnd w:id="1"/>
                    </w:p>
                  </w:txbxContent>
                </v:textbox>
                <w10:wrap type="tight"/>
              </v:shape>
            </w:pict>
          </mc:Fallback>
        </mc:AlternateContent>
      </w:r>
    </w:p>
    <w:p w14:paraId="0A5F8FEF" w14:textId="044C96C9" w:rsidR="0024380B" w:rsidRDefault="0024380B" w:rsidP="004948A4">
      <w:pPr>
        <w:tabs>
          <w:tab w:val="right" w:pos="5245"/>
        </w:tabs>
        <w:spacing w:line="288" w:lineRule="auto"/>
        <w:outlineLvl w:val="0"/>
        <w:rPr>
          <w:rFonts w:ascii="Futura Std Book" w:hAnsi="Futura Std Book" w:cs="Arial"/>
          <w:bCs/>
          <w:sz w:val="20"/>
          <w:u w:val="single"/>
        </w:rPr>
      </w:pPr>
    </w:p>
    <w:p w14:paraId="0F216BB0" w14:textId="5A5EA71E" w:rsidR="0024380B" w:rsidRDefault="0024380B" w:rsidP="004948A4">
      <w:pPr>
        <w:tabs>
          <w:tab w:val="right" w:pos="5245"/>
        </w:tabs>
        <w:spacing w:line="288" w:lineRule="auto"/>
        <w:outlineLvl w:val="0"/>
        <w:rPr>
          <w:rFonts w:ascii="Futura Std Book" w:hAnsi="Futura Std Book" w:cs="Arial"/>
          <w:bCs/>
          <w:sz w:val="20"/>
          <w:u w:val="single"/>
        </w:rPr>
      </w:pPr>
    </w:p>
    <w:p w14:paraId="102D0AB1" w14:textId="759EE9E5" w:rsidR="0024380B" w:rsidRDefault="00C52563" w:rsidP="004948A4">
      <w:pPr>
        <w:tabs>
          <w:tab w:val="right" w:pos="5245"/>
        </w:tabs>
        <w:spacing w:line="288" w:lineRule="auto"/>
        <w:outlineLvl w:val="0"/>
        <w:rPr>
          <w:rFonts w:ascii="Futura Std Book" w:hAnsi="Futura Std Book" w:cs="Arial"/>
          <w:bCs/>
          <w:sz w:val="20"/>
          <w:u w:val="single"/>
        </w:rPr>
      </w:pPr>
      <w:r w:rsidRPr="00486244">
        <w:rPr>
          <w:rFonts w:ascii="Futura Std Book" w:hAnsi="Futura Std Book" w:cs="Arial"/>
          <w:bCs/>
          <w:noProof/>
          <w:sz w:val="20"/>
          <w:u w:val="single"/>
        </w:rPr>
        <w:drawing>
          <wp:anchor distT="0" distB="0" distL="114300" distR="114300" simplePos="0" relativeHeight="251665408" behindDoc="1" locked="0" layoutInCell="1" allowOverlap="1" wp14:anchorId="04CF872B" wp14:editId="17A0197B">
            <wp:simplePos x="0" y="0"/>
            <wp:positionH relativeFrom="column">
              <wp:posOffset>84026</wp:posOffset>
            </wp:positionH>
            <wp:positionV relativeFrom="paragraph">
              <wp:posOffset>105238</wp:posOffset>
            </wp:positionV>
            <wp:extent cx="1642110" cy="1642110"/>
            <wp:effectExtent l="0" t="0" r="0" b="0"/>
            <wp:wrapTight wrapText="bothSides">
              <wp:wrapPolygon edited="0">
                <wp:start x="0" y="0"/>
                <wp:lineTo x="0" y="21299"/>
                <wp:lineTo x="21299" y="21299"/>
                <wp:lineTo x="21299" y="0"/>
                <wp:lineTo x="0" y="0"/>
              </wp:wrapPolygon>
            </wp:wrapTight>
            <wp:docPr id="4" name="Grafik 4" descr="H:\PR\Texte\Anwenderberichte\Anwenderberichte\2025-swMaschinen\Fotos\BA 7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PR\Texte\Anwenderberichte\Anwenderberichte\2025-swMaschinen\Fotos\BA 722.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42110" cy="164211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AFFF448" w14:textId="58F622B9" w:rsidR="0024380B" w:rsidRDefault="0024380B" w:rsidP="004948A4">
      <w:pPr>
        <w:tabs>
          <w:tab w:val="right" w:pos="5245"/>
        </w:tabs>
        <w:spacing w:line="288" w:lineRule="auto"/>
        <w:outlineLvl w:val="0"/>
        <w:rPr>
          <w:rFonts w:ascii="Futura Std Book" w:hAnsi="Futura Std Book" w:cs="Arial"/>
          <w:bCs/>
          <w:sz w:val="20"/>
          <w:u w:val="single"/>
        </w:rPr>
      </w:pPr>
    </w:p>
    <w:p w14:paraId="384B28AD" w14:textId="0D93EDDF" w:rsidR="004E6AF7" w:rsidRDefault="004E6AF7" w:rsidP="004948A4">
      <w:pPr>
        <w:tabs>
          <w:tab w:val="right" w:pos="5245"/>
        </w:tabs>
        <w:spacing w:line="288" w:lineRule="auto"/>
        <w:outlineLvl w:val="0"/>
        <w:rPr>
          <w:rFonts w:ascii="Futura Std Book" w:hAnsi="Futura Std Book" w:cs="Arial"/>
          <w:bCs/>
          <w:sz w:val="20"/>
          <w:u w:val="single"/>
        </w:rPr>
      </w:pPr>
    </w:p>
    <w:p w14:paraId="3664495E" w14:textId="6A4E0721" w:rsidR="004E6AF7" w:rsidRDefault="004E6AF7" w:rsidP="004948A4">
      <w:pPr>
        <w:tabs>
          <w:tab w:val="right" w:pos="5245"/>
        </w:tabs>
        <w:spacing w:line="288" w:lineRule="auto"/>
        <w:outlineLvl w:val="0"/>
        <w:rPr>
          <w:rFonts w:ascii="Futura Std Book" w:hAnsi="Futura Std Book" w:cs="Arial"/>
          <w:bCs/>
          <w:sz w:val="20"/>
          <w:u w:val="single"/>
        </w:rPr>
      </w:pPr>
    </w:p>
    <w:p w14:paraId="405F70CB" w14:textId="237BB8AF" w:rsidR="0082610E" w:rsidRDefault="0082610E" w:rsidP="004948A4">
      <w:pPr>
        <w:tabs>
          <w:tab w:val="right" w:pos="5245"/>
        </w:tabs>
        <w:spacing w:line="288" w:lineRule="auto"/>
        <w:outlineLvl w:val="0"/>
        <w:rPr>
          <w:rFonts w:ascii="Futura Std Book" w:hAnsi="Futura Std Book" w:cs="Arial"/>
          <w:bCs/>
          <w:sz w:val="20"/>
          <w:u w:val="single"/>
        </w:rPr>
      </w:pPr>
    </w:p>
    <w:p w14:paraId="5B0BB1AD" w14:textId="32D4F093" w:rsidR="00486244" w:rsidRDefault="00486244" w:rsidP="004948A4">
      <w:pPr>
        <w:tabs>
          <w:tab w:val="right" w:pos="5245"/>
        </w:tabs>
        <w:spacing w:line="288" w:lineRule="auto"/>
        <w:outlineLvl w:val="0"/>
        <w:rPr>
          <w:rFonts w:ascii="Futura Std Book" w:hAnsi="Futura Std Book" w:cs="Arial"/>
          <w:bCs/>
          <w:sz w:val="20"/>
          <w:u w:val="single"/>
        </w:rPr>
      </w:pPr>
    </w:p>
    <w:p w14:paraId="4D0C5C62" w14:textId="3E3A11EC" w:rsidR="00486244" w:rsidRDefault="00486244" w:rsidP="004948A4">
      <w:pPr>
        <w:tabs>
          <w:tab w:val="right" w:pos="5245"/>
        </w:tabs>
        <w:spacing w:line="288" w:lineRule="auto"/>
        <w:outlineLvl w:val="0"/>
        <w:rPr>
          <w:rFonts w:ascii="Futura Std Book" w:hAnsi="Futura Std Book" w:cs="Arial"/>
          <w:bCs/>
          <w:sz w:val="20"/>
          <w:u w:val="single"/>
        </w:rPr>
      </w:pPr>
    </w:p>
    <w:p w14:paraId="24394C8F" w14:textId="63654716" w:rsidR="00486244" w:rsidRDefault="00486244" w:rsidP="004948A4">
      <w:pPr>
        <w:tabs>
          <w:tab w:val="right" w:pos="5245"/>
        </w:tabs>
        <w:spacing w:line="288" w:lineRule="auto"/>
        <w:outlineLvl w:val="0"/>
        <w:rPr>
          <w:rFonts w:ascii="Futura Std Book" w:hAnsi="Futura Std Book" w:cs="Arial"/>
          <w:bCs/>
          <w:sz w:val="20"/>
          <w:u w:val="single"/>
        </w:rPr>
      </w:pPr>
    </w:p>
    <w:p w14:paraId="73444C59" w14:textId="7C911893" w:rsidR="00486244" w:rsidRDefault="00486244" w:rsidP="004948A4">
      <w:pPr>
        <w:tabs>
          <w:tab w:val="right" w:pos="5245"/>
        </w:tabs>
        <w:spacing w:line="288" w:lineRule="auto"/>
        <w:outlineLvl w:val="0"/>
        <w:rPr>
          <w:rFonts w:ascii="Futura Std Book" w:hAnsi="Futura Std Book" w:cs="Arial"/>
          <w:bCs/>
          <w:sz w:val="20"/>
          <w:u w:val="single"/>
        </w:rPr>
      </w:pPr>
    </w:p>
    <w:p w14:paraId="61E980A3" w14:textId="49E3B483" w:rsidR="00486244" w:rsidRDefault="00C52563" w:rsidP="004948A4">
      <w:pPr>
        <w:tabs>
          <w:tab w:val="right" w:pos="5245"/>
        </w:tabs>
        <w:spacing w:line="288" w:lineRule="auto"/>
        <w:outlineLvl w:val="0"/>
        <w:rPr>
          <w:rFonts w:ascii="Futura Std Book" w:hAnsi="Futura Std Book" w:cs="Arial"/>
          <w:bCs/>
          <w:sz w:val="20"/>
          <w:u w:val="single"/>
        </w:rPr>
      </w:pPr>
      <w:r>
        <w:rPr>
          <w:noProof/>
        </w:rPr>
        <w:drawing>
          <wp:anchor distT="0" distB="0" distL="114300" distR="114300" simplePos="0" relativeHeight="251669504" behindDoc="1" locked="0" layoutInCell="1" allowOverlap="1" wp14:anchorId="116D214F" wp14:editId="16993737">
            <wp:simplePos x="0" y="0"/>
            <wp:positionH relativeFrom="column">
              <wp:posOffset>333718</wp:posOffset>
            </wp:positionH>
            <wp:positionV relativeFrom="paragraph">
              <wp:posOffset>7396</wp:posOffset>
            </wp:positionV>
            <wp:extent cx="1339215" cy="1483995"/>
            <wp:effectExtent l="0" t="0" r="0" b="1905"/>
            <wp:wrapTight wrapText="bothSides">
              <wp:wrapPolygon edited="0">
                <wp:start x="0" y="0"/>
                <wp:lineTo x="0" y="21350"/>
                <wp:lineTo x="21201" y="21350"/>
                <wp:lineTo x="21201" y="0"/>
                <wp:lineTo x="0" y="0"/>
              </wp:wrapPolygon>
            </wp:wrapTight>
            <wp:docPr id="8" name="Grafik 8" descr="C:\Users\local_bjungwirth\INetCache\Content.Word\Panel mit Mitarbei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local_bjungwirth\INetCache\Content.Word\Panel mit Mitarbeiter.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39215" cy="148399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89ECB19" w14:textId="6AE5AE10" w:rsidR="00486244" w:rsidRDefault="00486244" w:rsidP="004948A4">
      <w:pPr>
        <w:tabs>
          <w:tab w:val="right" w:pos="5245"/>
        </w:tabs>
        <w:spacing w:line="288" w:lineRule="auto"/>
        <w:outlineLvl w:val="0"/>
        <w:rPr>
          <w:rFonts w:ascii="Futura Std Book" w:hAnsi="Futura Std Book" w:cs="Arial"/>
          <w:bCs/>
          <w:sz w:val="20"/>
          <w:u w:val="single"/>
        </w:rPr>
      </w:pPr>
    </w:p>
    <w:p w14:paraId="6F3550C2" w14:textId="08538491" w:rsidR="00486244" w:rsidRDefault="00C52563" w:rsidP="004948A4">
      <w:pPr>
        <w:tabs>
          <w:tab w:val="right" w:pos="5245"/>
        </w:tabs>
        <w:spacing w:line="288" w:lineRule="auto"/>
        <w:outlineLvl w:val="0"/>
        <w:rPr>
          <w:rFonts w:ascii="Futura Std Book" w:hAnsi="Futura Std Book" w:cs="Arial"/>
          <w:bCs/>
          <w:sz w:val="20"/>
          <w:u w:val="single"/>
        </w:rPr>
      </w:pPr>
      <w:r w:rsidRPr="00E35CF2">
        <w:rPr>
          <w:rFonts w:ascii="Futura Std Book" w:hAnsi="Futura Std Book" w:cs="Arial"/>
          <w:bCs/>
          <w:noProof/>
          <w:sz w:val="20"/>
          <w:u w:val="single"/>
        </w:rPr>
        <mc:AlternateContent>
          <mc:Choice Requires="wps">
            <w:drawing>
              <wp:anchor distT="45720" distB="45720" distL="114300" distR="114300" simplePos="0" relativeHeight="251671552" behindDoc="0" locked="0" layoutInCell="1" allowOverlap="1" wp14:anchorId="738ABE51" wp14:editId="476D3490">
                <wp:simplePos x="0" y="0"/>
                <wp:positionH relativeFrom="column">
                  <wp:posOffset>2540000</wp:posOffset>
                </wp:positionH>
                <wp:positionV relativeFrom="paragraph">
                  <wp:posOffset>62865</wp:posOffset>
                </wp:positionV>
                <wp:extent cx="2360930" cy="1404620"/>
                <wp:effectExtent l="0" t="0" r="635" b="4445"/>
                <wp:wrapSquare wrapText="bothSides"/>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316A016F" w14:textId="67F431B2" w:rsidR="00E35CF2" w:rsidRDefault="00E35CF2">
                            <w:pPr>
                              <w:rPr>
                                <w:rFonts w:ascii="Futura Std Medium" w:hAnsi="Futura Std Medium" w:cs="Arial"/>
                                <w:b w:val="0"/>
                                <w:bCs/>
                                <w:szCs w:val="22"/>
                              </w:rPr>
                            </w:pPr>
                            <w:r w:rsidRPr="00E35CF2">
                              <w:rPr>
                                <w:rFonts w:ascii="Futura Std Medium" w:hAnsi="Futura Std Medium" w:cs="Arial"/>
                                <w:b w:val="0"/>
                                <w:bCs/>
                                <w:szCs w:val="22"/>
                              </w:rPr>
                              <w:t xml:space="preserve">Das </w:t>
                            </w:r>
                            <w:r>
                              <w:rPr>
                                <w:rFonts w:ascii="Futura Std Medium" w:hAnsi="Futura Std Medium" w:cs="Arial"/>
                                <w:b w:val="0"/>
                                <w:bCs/>
                                <w:szCs w:val="22"/>
                              </w:rPr>
                              <w:t>HMI</w:t>
                            </w:r>
                            <w:r w:rsidRPr="00E35CF2">
                              <w:rPr>
                                <w:rFonts w:ascii="Futura Std Medium" w:hAnsi="Futura Std Medium" w:cs="Arial"/>
                                <w:b w:val="0"/>
                                <w:bCs/>
                                <w:szCs w:val="22"/>
                              </w:rPr>
                              <w:t xml:space="preserve"> kommt an zentralen </w:t>
                            </w:r>
                            <w:r>
                              <w:rPr>
                                <w:rFonts w:ascii="Futura Std Medium" w:hAnsi="Futura Std Medium" w:cs="Arial"/>
                                <w:b w:val="0"/>
                                <w:bCs/>
                                <w:szCs w:val="22"/>
                              </w:rPr>
                              <w:t>S</w:t>
                            </w:r>
                            <w:r w:rsidRPr="00E35CF2">
                              <w:rPr>
                                <w:rFonts w:ascii="Futura Std Medium" w:hAnsi="Futura Std Medium" w:cs="Arial"/>
                                <w:b w:val="0"/>
                                <w:bCs/>
                                <w:szCs w:val="22"/>
                              </w:rPr>
                              <w:t>tellen der Maschinen zum Einsatz, um die Werkstückbeladung zu steuern oder für die Steuerung der Werkzeugbeladeeinrichtung</w:t>
                            </w:r>
                            <w:r>
                              <w:rPr>
                                <w:rFonts w:ascii="Futura Std Medium" w:hAnsi="Futura Std Medium" w:cs="Arial"/>
                                <w:b w:val="0"/>
                                <w:bCs/>
                                <w:szCs w:val="22"/>
                              </w:rPr>
                              <w:t xml:space="preserve">. </w:t>
                            </w:r>
                          </w:p>
                          <w:p w14:paraId="1E237A51" w14:textId="7F4251BA" w:rsidR="00E35CF2" w:rsidRPr="00E35CF2" w:rsidRDefault="00E35CF2" w:rsidP="00E35CF2">
                            <w:pPr>
                              <w:tabs>
                                <w:tab w:val="right" w:pos="5245"/>
                              </w:tabs>
                              <w:spacing w:line="288" w:lineRule="auto"/>
                              <w:outlineLvl w:val="0"/>
                              <w:rPr>
                                <w:sz w:val="14"/>
                              </w:rPr>
                            </w:pPr>
                            <w:r w:rsidRPr="00E35CF2">
                              <w:rPr>
                                <w:rFonts w:ascii="Futura Std Medium" w:hAnsi="Futura Std Medium" w:cs="Arial"/>
                                <w:b w:val="0"/>
                                <w:bCs/>
                                <w:szCs w:val="22"/>
                              </w:rPr>
                              <w:t>Fotos: Schwäbische Werkzeugmaschinen GmbH (SW)</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738ABE51" id="_x0000_s1027" type="#_x0000_t202" style="position:absolute;margin-left:200pt;margin-top:4.95pt;width:185.9pt;height:110.6pt;z-index:251671552;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" stroked="f">
                <v:textbox style="mso-fit-shape-to-text:t">
                  <w:txbxContent>
                    <w:p w14:paraId="316A016F" w14:textId="67F431B2" w:rsidR="00E35CF2" w:rsidRDefault="00E35CF2">
                      <w:pPr>
                        <w:rPr>
                          <w:rFonts w:ascii="Futura Std Medium" w:hAnsi="Futura Std Medium" w:cs="Arial"/>
                          <w:b w:val="0"/>
                          <w:bCs/>
                          <w:szCs w:val="22"/>
                        </w:rPr>
                      </w:pPr>
                      <w:r w:rsidRPr="00E35CF2">
                        <w:rPr>
                          <w:rFonts w:ascii="Futura Std Medium" w:hAnsi="Futura Std Medium" w:cs="Arial"/>
                          <w:b w:val="0"/>
                          <w:bCs/>
                          <w:szCs w:val="22"/>
                        </w:rPr>
                        <w:t xml:space="preserve">Das </w:t>
                      </w:r>
                      <w:r>
                        <w:rPr>
                          <w:rFonts w:ascii="Futura Std Medium" w:hAnsi="Futura Std Medium" w:cs="Arial"/>
                          <w:b w:val="0"/>
                          <w:bCs/>
                          <w:szCs w:val="22"/>
                        </w:rPr>
                        <w:t>HMI</w:t>
                      </w:r>
                      <w:r w:rsidRPr="00E35CF2">
                        <w:rPr>
                          <w:rFonts w:ascii="Futura Std Medium" w:hAnsi="Futura Std Medium" w:cs="Arial"/>
                          <w:b w:val="0"/>
                          <w:bCs/>
                          <w:szCs w:val="22"/>
                        </w:rPr>
                        <w:t xml:space="preserve"> kommt an zentralen </w:t>
                      </w:r>
                      <w:r>
                        <w:rPr>
                          <w:rFonts w:ascii="Futura Std Medium" w:hAnsi="Futura Std Medium" w:cs="Arial"/>
                          <w:b w:val="0"/>
                          <w:bCs/>
                          <w:szCs w:val="22"/>
                        </w:rPr>
                        <w:t>S</w:t>
                      </w:r>
                      <w:r w:rsidRPr="00E35CF2">
                        <w:rPr>
                          <w:rFonts w:ascii="Futura Std Medium" w:hAnsi="Futura Std Medium" w:cs="Arial"/>
                          <w:b w:val="0"/>
                          <w:bCs/>
                          <w:szCs w:val="22"/>
                        </w:rPr>
                        <w:t>tellen der Maschinen zum Einsatz, um die Werkstückbeladung zu steuern oder für die Steuerung der Werkzeugbeladeeinrichtung</w:t>
                      </w:r>
                      <w:r>
                        <w:rPr>
                          <w:rFonts w:ascii="Futura Std Medium" w:hAnsi="Futura Std Medium" w:cs="Arial"/>
                          <w:b w:val="0"/>
                          <w:bCs/>
                          <w:szCs w:val="22"/>
                        </w:rPr>
                        <w:t xml:space="preserve">. </w:t>
                      </w:r>
                    </w:p>
                    <w:p w14:paraId="1E237A51" w14:textId="7F4251BA" w:rsidR="00E35CF2" w:rsidRPr="00E35CF2" w:rsidRDefault="00E35CF2" w:rsidP="00E35CF2">
                      <w:pPr>
                        <w:tabs>
                          <w:tab w:val="right" w:pos="5245"/>
                        </w:tabs>
                        <w:spacing w:line="288" w:lineRule="auto"/>
                        <w:outlineLvl w:val="0"/>
                        <w:rPr>
                          <w:sz w:val="14"/>
                        </w:rPr>
                      </w:pPr>
                      <w:r w:rsidRPr="00E35CF2">
                        <w:rPr>
                          <w:rFonts w:ascii="Futura Std Medium" w:hAnsi="Futura Std Medium" w:cs="Arial"/>
                          <w:b w:val="0"/>
                          <w:bCs/>
                          <w:szCs w:val="22"/>
                        </w:rPr>
                        <w:t>Fotos: Schwäbische Werkzeugmaschinen GmbH (SW)</w:t>
                      </w:r>
                    </w:p>
                  </w:txbxContent>
                </v:textbox>
                <w10:wrap type="square"/>
              </v:shape>
            </w:pict>
          </mc:Fallback>
        </mc:AlternateContent>
      </w:r>
    </w:p>
    <w:p w14:paraId="3C0F6754" w14:textId="091DFD9A" w:rsidR="00486244" w:rsidRDefault="00486244" w:rsidP="004948A4">
      <w:pPr>
        <w:tabs>
          <w:tab w:val="right" w:pos="5245"/>
        </w:tabs>
        <w:spacing w:line="288" w:lineRule="auto"/>
        <w:outlineLvl w:val="0"/>
        <w:rPr>
          <w:rFonts w:ascii="Futura Std Book" w:hAnsi="Futura Std Book" w:cs="Arial"/>
          <w:bCs/>
          <w:sz w:val="20"/>
          <w:u w:val="single"/>
        </w:rPr>
      </w:pPr>
    </w:p>
    <w:p w14:paraId="0F8001BB" w14:textId="4723304E" w:rsidR="00486244" w:rsidRDefault="00486244" w:rsidP="004948A4">
      <w:pPr>
        <w:tabs>
          <w:tab w:val="right" w:pos="5245"/>
        </w:tabs>
        <w:spacing w:line="288" w:lineRule="auto"/>
        <w:outlineLvl w:val="0"/>
        <w:rPr>
          <w:rFonts w:ascii="Futura Std Book" w:hAnsi="Futura Std Book" w:cs="Arial"/>
          <w:bCs/>
          <w:sz w:val="20"/>
          <w:u w:val="single"/>
        </w:rPr>
      </w:pPr>
    </w:p>
    <w:p w14:paraId="7F7FEC85" w14:textId="05E9CE98" w:rsidR="00486244" w:rsidRDefault="00486244" w:rsidP="004948A4">
      <w:pPr>
        <w:tabs>
          <w:tab w:val="right" w:pos="5245"/>
        </w:tabs>
        <w:spacing w:line="288" w:lineRule="auto"/>
        <w:outlineLvl w:val="0"/>
        <w:rPr>
          <w:rFonts w:ascii="Futura Std Book" w:hAnsi="Futura Std Book" w:cs="Arial"/>
          <w:bCs/>
          <w:sz w:val="20"/>
          <w:u w:val="single"/>
        </w:rPr>
      </w:pPr>
    </w:p>
    <w:p w14:paraId="7D561F17" w14:textId="49B3EB92" w:rsidR="00486244" w:rsidRDefault="00486244" w:rsidP="004948A4">
      <w:pPr>
        <w:tabs>
          <w:tab w:val="right" w:pos="5245"/>
        </w:tabs>
        <w:spacing w:line="288" w:lineRule="auto"/>
        <w:outlineLvl w:val="0"/>
        <w:rPr>
          <w:rFonts w:ascii="Futura Std Book" w:hAnsi="Futura Std Book" w:cs="Arial"/>
          <w:bCs/>
          <w:sz w:val="20"/>
          <w:u w:val="single"/>
        </w:rPr>
      </w:pPr>
    </w:p>
    <w:p w14:paraId="71C45887" w14:textId="6CB62FF2" w:rsidR="00486244" w:rsidRDefault="00486244" w:rsidP="004948A4">
      <w:pPr>
        <w:tabs>
          <w:tab w:val="right" w:pos="5245"/>
        </w:tabs>
        <w:spacing w:line="288" w:lineRule="auto"/>
        <w:outlineLvl w:val="0"/>
        <w:rPr>
          <w:rFonts w:ascii="Futura Std Book" w:hAnsi="Futura Std Book" w:cs="Arial"/>
          <w:bCs/>
          <w:sz w:val="20"/>
          <w:u w:val="single"/>
        </w:rPr>
      </w:pPr>
    </w:p>
    <w:p w14:paraId="4121F010" w14:textId="26606D40" w:rsidR="00486244" w:rsidRDefault="00486244" w:rsidP="004948A4">
      <w:pPr>
        <w:tabs>
          <w:tab w:val="right" w:pos="5245"/>
        </w:tabs>
        <w:spacing w:line="288" w:lineRule="auto"/>
        <w:outlineLvl w:val="0"/>
        <w:rPr>
          <w:rFonts w:ascii="Futura Std Book" w:hAnsi="Futura Std Book" w:cs="Arial"/>
          <w:bCs/>
          <w:sz w:val="20"/>
          <w:u w:val="single"/>
        </w:rPr>
      </w:pPr>
    </w:p>
    <w:p w14:paraId="1F9786F1" w14:textId="5C4BEFA3" w:rsidR="00486244" w:rsidRDefault="00C52563" w:rsidP="004948A4">
      <w:pPr>
        <w:tabs>
          <w:tab w:val="right" w:pos="5245"/>
        </w:tabs>
        <w:spacing w:line="288" w:lineRule="auto"/>
        <w:outlineLvl w:val="0"/>
        <w:rPr>
          <w:rFonts w:ascii="Futura Std Book" w:hAnsi="Futura Std Book" w:cs="Arial"/>
          <w:bCs/>
          <w:sz w:val="20"/>
          <w:u w:val="single"/>
        </w:rPr>
      </w:pPr>
      <w:r>
        <w:rPr>
          <w:noProof/>
        </w:rPr>
        <w:drawing>
          <wp:anchor distT="0" distB="0" distL="114300" distR="114300" simplePos="0" relativeHeight="251668480" behindDoc="1" locked="0" layoutInCell="1" allowOverlap="1" wp14:anchorId="44CDF77C" wp14:editId="1A80A764">
            <wp:simplePos x="0" y="0"/>
            <wp:positionH relativeFrom="margin">
              <wp:posOffset>298552</wp:posOffset>
            </wp:positionH>
            <wp:positionV relativeFrom="paragraph">
              <wp:posOffset>66795</wp:posOffset>
            </wp:positionV>
            <wp:extent cx="1028700" cy="1290320"/>
            <wp:effectExtent l="0" t="0" r="0" b="5080"/>
            <wp:wrapTight wrapText="bothSides">
              <wp:wrapPolygon edited="0">
                <wp:start x="0" y="0"/>
                <wp:lineTo x="0" y="21366"/>
                <wp:lineTo x="21200" y="21366"/>
                <wp:lineTo x="21200" y="0"/>
                <wp:lineTo x="0" y="0"/>
              </wp:wrapPolygon>
            </wp:wrapTight>
            <wp:docPr id="7" name="Grafik 7" descr="C:\Users\local_bjungwirth\INetCache\Content.Word\Panel mit Masch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local_bjungwirth\INetCache\Content.Word\Panel mit Maschine.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8700" cy="12903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D97E3F6" w14:textId="22FEE024" w:rsidR="00486244" w:rsidRDefault="00486244" w:rsidP="004948A4">
      <w:pPr>
        <w:tabs>
          <w:tab w:val="right" w:pos="5245"/>
        </w:tabs>
        <w:spacing w:line="288" w:lineRule="auto"/>
        <w:outlineLvl w:val="0"/>
        <w:rPr>
          <w:rFonts w:ascii="Futura Std Book" w:hAnsi="Futura Std Book" w:cs="Arial"/>
          <w:bCs/>
          <w:sz w:val="20"/>
          <w:u w:val="single"/>
        </w:rPr>
      </w:pPr>
    </w:p>
    <w:p w14:paraId="238104B1" w14:textId="77777777" w:rsidR="00486244" w:rsidRDefault="00486244" w:rsidP="004948A4">
      <w:pPr>
        <w:tabs>
          <w:tab w:val="right" w:pos="5245"/>
        </w:tabs>
        <w:spacing w:line="288" w:lineRule="auto"/>
        <w:outlineLvl w:val="0"/>
        <w:rPr>
          <w:rFonts w:ascii="Futura Std Book" w:hAnsi="Futura Std Book" w:cs="Arial"/>
          <w:bCs/>
          <w:sz w:val="20"/>
          <w:u w:val="single"/>
        </w:rPr>
      </w:pPr>
    </w:p>
    <w:p w14:paraId="55CE2D6C" w14:textId="77777777" w:rsidR="00486244" w:rsidRDefault="00486244" w:rsidP="004948A4">
      <w:pPr>
        <w:tabs>
          <w:tab w:val="right" w:pos="5245"/>
        </w:tabs>
        <w:spacing w:line="288" w:lineRule="auto"/>
        <w:outlineLvl w:val="0"/>
        <w:rPr>
          <w:rFonts w:ascii="Futura Std Book" w:hAnsi="Futura Std Book" w:cs="Arial"/>
          <w:bCs/>
          <w:sz w:val="20"/>
          <w:u w:val="single"/>
        </w:rPr>
      </w:pPr>
    </w:p>
    <w:p w14:paraId="0D2EA2DC" w14:textId="77777777" w:rsidR="00486244" w:rsidRDefault="00486244" w:rsidP="004948A4">
      <w:pPr>
        <w:tabs>
          <w:tab w:val="right" w:pos="5245"/>
        </w:tabs>
        <w:spacing w:line="288" w:lineRule="auto"/>
        <w:outlineLvl w:val="0"/>
        <w:rPr>
          <w:rFonts w:ascii="Futura Std Book" w:hAnsi="Futura Std Book" w:cs="Arial"/>
          <w:bCs/>
          <w:sz w:val="20"/>
          <w:u w:val="single"/>
        </w:rPr>
      </w:pPr>
    </w:p>
    <w:p w14:paraId="01B80AC6" w14:textId="5C9D0B22" w:rsidR="00486244" w:rsidRDefault="00486244" w:rsidP="004948A4">
      <w:pPr>
        <w:tabs>
          <w:tab w:val="right" w:pos="5245"/>
        </w:tabs>
        <w:spacing w:line="288" w:lineRule="auto"/>
        <w:outlineLvl w:val="0"/>
        <w:rPr>
          <w:rFonts w:ascii="Futura Std Book" w:hAnsi="Futura Std Book" w:cs="Arial"/>
          <w:bCs/>
          <w:sz w:val="20"/>
          <w:u w:val="single"/>
        </w:rPr>
      </w:pPr>
    </w:p>
    <w:p w14:paraId="78A26D66" w14:textId="7F3A183B" w:rsidR="00486244" w:rsidRDefault="00C52563" w:rsidP="004948A4">
      <w:pPr>
        <w:tabs>
          <w:tab w:val="right" w:pos="5245"/>
        </w:tabs>
        <w:spacing w:line="288" w:lineRule="auto"/>
        <w:outlineLvl w:val="0"/>
        <w:rPr>
          <w:rFonts w:ascii="Futura Std Book" w:hAnsi="Futura Std Book" w:cs="Arial"/>
          <w:bCs/>
          <w:sz w:val="20"/>
          <w:u w:val="single"/>
        </w:rPr>
      </w:pPr>
      <w:r>
        <w:rPr>
          <w:noProof/>
        </w:rPr>
        <w:lastRenderedPageBreak/>
        <w:drawing>
          <wp:anchor distT="0" distB="0" distL="114300" distR="114300" simplePos="0" relativeHeight="251667456" behindDoc="1" locked="0" layoutInCell="1" allowOverlap="1" wp14:anchorId="15163478" wp14:editId="19E70BA9">
            <wp:simplePos x="0" y="0"/>
            <wp:positionH relativeFrom="margin">
              <wp:posOffset>12357</wp:posOffset>
            </wp:positionH>
            <wp:positionV relativeFrom="paragraph">
              <wp:posOffset>108979</wp:posOffset>
            </wp:positionV>
            <wp:extent cx="1181735" cy="2056130"/>
            <wp:effectExtent l="0" t="0" r="0" b="1270"/>
            <wp:wrapTight wrapText="bothSides">
              <wp:wrapPolygon edited="0">
                <wp:start x="0" y="0"/>
                <wp:lineTo x="0" y="21413"/>
                <wp:lineTo x="21240" y="21413"/>
                <wp:lineTo x="21240" y="0"/>
                <wp:lineTo x="0" y="0"/>
              </wp:wrapPolygon>
            </wp:wrapTight>
            <wp:docPr id="6" name="Grafik 6" descr="C:\Users\local_bjungwirth\INetCache\Content.Word\Panel mit Fing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local_bjungwirth\INetCache\Content.Word\Panel mit Finger_.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81735" cy="205613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421BB05" w14:textId="6FA547B9" w:rsidR="00486244" w:rsidRDefault="00C52563" w:rsidP="004948A4">
      <w:pPr>
        <w:tabs>
          <w:tab w:val="right" w:pos="5245"/>
        </w:tabs>
        <w:spacing w:line="288" w:lineRule="auto"/>
        <w:outlineLvl w:val="0"/>
        <w:rPr>
          <w:rFonts w:ascii="Futura Std Book" w:hAnsi="Futura Std Book" w:cs="Arial"/>
          <w:bCs/>
          <w:sz w:val="20"/>
          <w:u w:val="single"/>
        </w:rPr>
      </w:pPr>
      <w:r w:rsidRPr="00351C83">
        <w:rPr>
          <w:rFonts w:ascii="Futura Std Book" w:hAnsi="Futura Std Book" w:cs="Arial"/>
          <w:bCs/>
          <w:noProof/>
          <w:sz w:val="20"/>
          <w:u w:val="single"/>
        </w:rPr>
        <mc:AlternateContent>
          <mc:Choice Requires="wps">
            <w:drawing>
              <wp:anchor distT="45720" distB="45720" distL="114300" distR="114300" simplePos="0" relativeHeight="251675648" behindDoc="0" locked="0" layoutInCell="1" allowOverlap="1" wp14:anchorId="7B1E7511" wp14:editId="0A084F62">
                <wp:simplePos x="0" y="0"/>
                <wp:positionH relativeFrom="column">
                  <wp:posOffset>2618740</wp:posOffset>
                </wp:positionH>
                <wp:positionV relativeFrom="paragraph">
                  <wp:posOffset>119380</wp:posOffset>
                </wp:positionV>
                <wp:extent cx="2360930" cy="1404620"/>
                <wp:effectExtent l="0" t="0" r="635" b="3175"/>
                <wp:wrapSquare wrapText="bothSides"/>
                <wp:docPr id="1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0151BC7C" w14:textId="232DC4F0" w:rsidR="00351C83" w:rsidRPr="00351C83" w:rsidRDefault="00351C83" w:rsidP="00630D3E">
                            <w:pPr>
                              <w:spacing w:line="276" w:lineRule="auto"/>
                              <w:rPr>
                                <w:rFonts w:ascii="Futura Std Medium" w:hAnsi="Futura Std Medium"/>
                                <w:b w:val="0"/>
                              </w:rPr>
                            </w:pPr>
                            <w:r>
                              <w:rPr>
                                <w:rFonts w:ascii="Futura Std Medium" w:hAnsi="Futura Std Medium"/>
                                <w:b w:val="0"/>
                              </w:rPr>
                              <w:t>D</w:t>
                            </w:r>
                            <w:r w:rsidRPr="00351C83">
                              <w:rPr>
                                <w:rFonts w:ascii="Futura Std Medium" w:hAnsi="Futura Std Medium"/>
                                <w:b w:val="0"/>
                              </w:rPr>
                              <w:t>ie hochwertige Haptik der Taster sowie die eindeutige Zuordnung der Funktionen</w:t>
                            </w:r>
                            <w:r>
                              <w:rPr>
                                <w:rFonts w:ascii="Futura Std Medium" w:hAnsi="Futura Std Medium"/>
                                <w:b w:val="0"/>
                              </w:rPr>
                              <w:t xml:space="preserve"> wird sehr positiv bewertet</w:t>
                            </w:r>
                            <w:r w:rsidRPr="00351C83">
                              <w:rPr>
                                <w:rFonts w:ascii="Futura Std Medium" w:hAnsi="Futura Std Medium"/>
                                <w:b w:val="0"/>
                              </w:rPr>
                              <w:t>.</w:t>
                            </w:r>
                          </w:p>
                          <w:p w14:paraId="22080533" w14:textId="6B539D5A" w:rsidR="00351C83" w:rsidRPr="00351C83" w:rsidRDefault="00351C83" w:rsidP="00630D3E">
                            <w:pPr>
                              <w:spacing w:line="276" w:lineRule="auto"/>
                              <w:rPr>
                                <w:rFonts w:ascii="Futura Std Medium" w:hAnsi="Futura Std Medium"/>
                                <w:b w:val="0"/>
                              </w:rPr>
                            </w:pPr>
                            <w:r w:rsidRPr="00351C83">
                              <w:rPr>
                                <w:rFonts w:ascii="Futura Std Medium" w:hAnsi="Futura Std Medium" w:cs="Arial"/>
                                <w:b w:val="0"/>
                                <w:bCs/>
                                <w:szCs w:val="22"/>
                              </w:rPr>
                              <w:t>Foto: Schwäbische Werkzeugmaschinen GmbH (SW)</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7B1E7511" id="_x0000_s1028" type="#_x0000_t202" style="position:absolute;margin-left:206.2pt;margin-top:9.4pt;width:185.9pt;height:110.6pt;z-index:25167564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" stroked="f">
                <v:textbox style="mso-fit-shape-to-text:t">
                  <w:txbxContent>
                    <w:p w14:paraId="0151BC7C" w14:textId="232DC4F0" w:rsidR="00351C83" w:rsidRPr="00351C83" w:rsidRDefault="00351C83" w:rsidP="00630D3E">
                      <w:pPr>
                        <w:spacing w:line="276" w:lineRule="auto"/>
                        <w:rPr>
                          <w:rFonts w:ascii="Futura Std Medium" w:hAnsi="Futura Std Medium"/>
                          <w:b w:val="0"/>
                        </w:rPr>
                      </w:pPr>
                      <w:r>
                        <w:rPr>
                          <w:rFonts w:ascii="Futura Std Medium" w:hAnsi="Futura Std Medium"/>
                          <w:b w:val="0"/>
                        </w:rPr>
                        <w:t>D</w:t>
                      </w:r>
                      <w:r w:rsidRPr="00351C83">
                        <w:rPr>
                          <w:rFonts w:ascii="Futura Std Medium" w:hAnsi="Futura Std Medium"/>
                          <w:b w:val="0"/>
                        </w:rPr>
                        <w:t>ie hochwertige Haptik der Taster sowie die eindeutige Zuordnung der Funktionen</w:t>
                      </w:r>
                      <w:r>
                        <w:rPr>
                          <w:rFonts w:ascii="Futura Std Medium" w:hAnsi="Futura Std Medium"/>
                          <w:b w:val="0"/>
                        </w:rPr>
                        <w:t xml:space="preserve"> wird sehr positiv bewertet</w:t>
                      </w:r>
                      <w:r w:rsidRPr="00351C83">
                        <w:rPr>
                          <w:rFonts w:ascii="Futura Std Medium" w:hAnsi="Futura Std Medium"/>
                          <w:b w:val="0"/>
                        </w:rPr>
                        <w:t>.</w:t>
                      </w:r>
                    </w:p>
                    <w:p w14:paraId="22080533" w14:textId="6B539D5A" w:rsidR="00351C83" w:rsidRPr="00351C83" w:rsidRDefault="00351C83" w:rsidP="00630D3E">
                      <w:pPr>
                        <w:spacing w:line="276" w:lineRule="auto"/>
                        <w:rPr>
                          <w:rFonts w:ascii="Futura Std Medium" w:hAnsi="Futura Std Medium"/>
                          <w:b w:val="0"/>
                        </w:rPr>
                      </w:pPr>
                      <w:r w:rsidRPr="00351C83">
                        <w:rPr>
                          <w:rFonts w:ascii="Futura Std Medium" w:hAnsi="Futura Std Medium" w:cs="Arial"/>
                          <w:b w:val="0"/>
                          <w:bCs/>
                          <w:szCs w:val="22"/>
                        </w:rPr>
                        <w:t>Foto: Schwäbische Werkzeugmaschinen GmbH (SW)</w:t>
                      </w:r>
                    </w:p>
                  </w:txbxContent>
                </v:textbox>
                <w10:wrap type="square"/>
              </v:shape>
            </w:pict>
          </mc:Fallback>
        </mc:AlternateContent>
      </w:r>
      <w:r w:rsidRPr="00E35CF2">
        <w:rPr>
          <w:rFonts w:ascii="Futura Std Book" w:hAnsi="Futura Std Book" w:cs="Arial"/>
          <w:bCs/>
          <w:noProof/>
          <w:sz w:val="20"/>
          <w:u w:val="single"/>
        </w:rPr>
        <mc:AlternateContent>
          <mc:Choice Requires="wps">
            <w:drawing>
              <wp:anchor distT="45720" distB="45720" distL="114300" distR="114300" simplePos="0" relativeHeight="251673600" behindDoc="0" locked="0" layoutInCell="1" allowOverlap="1" wp14:anchorId="3F47B9AB" wp14:editId="298CDD94">
                <wp:simplePos x="0" y="0"/>
                <wp:positionH relativeFrom="column">
                  <wp:posOffset>2705100</wp:posOffset>
                </wp:positionH>
                <wp:positionV relativeFrom="paragraph">
                  <wp:posOffset>2451100</wp:posOffset>
                </wp:positionV>
                <wp:extent cx="2360930" cy="1404620"/>
                <wp:effectExtent l="0" t="0" r="635" b="0"/>
                <wp:wrapSquare wrapText="bothSides"/>
                <wp:docPr id="1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685F5FB4" w14:textId="55639811" w:rsidR="00E35CF2" w:rsidRPr="00E35CF2" w:rsidRDefault="00351C83" w:rsidP="00630D3E">
                            <w:pPr>
                              <w:tabs>
                                <w:tab w:val="right" w:pos="5245"/>
                              </w:tabs>
                              <w:spacing w:line="276" w:lineRule="auto"/>
                              <w:outlineLvl w:val="0"/>
                              <w:rPr>
                                <w:sz w:val="14"/>
                              </w:rPr>
                            </w:pPr>
                            <w:r w:rsidRPr="00351C83">
                              <w:rPr>
                                <w:rFonts w:ascii="Futura Std Medium" w:hAnsi="Futura Std Medium" w:cs="Arial"/>
                                <w:b w:val="0"/>
                                <w:bCs/>
                                <w:szCs w:val="22"/>
                              </w:rPr>
                              <w:t>Die Bedientafeln werden vorkonfiguriert und mit integrierter Beschriftung ausgeliefert.</w:t>
                            </w:r>
                            <w:r>
                              <w:rPr>
                                <w:rFonts w:ascii="Futura Std Medium" w:hAnsi="Futura Std Medium" w:cs="Arial"/>
                                <w:b w:val="0"/>
                                <w:bCs/>
                                <w:szCs w:val="22"/>
                              </w:rPr>
                              <w:t xml:space="preserve"> Foto: </w:t>
                            </w:r>
                            <w:r w:rsidRPr="00351C83">
                              <w:rPr>
                                <w:rFonts w:ascii="Futura Std Medium" w:hAnsi="Futura Std Medium" w:cs="Arial"/>
                                <w:b w:val="0"/>
                                <w:bCs/>
                                <w:szCs w:val="22"/>
                              </w:rPr>
                              <w:t>Schwäbische Werkzeugmaschinen GmbH (SW)</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3F47B9AB" id="_x0000_s1029" type="#_x0000_t202" style="position:absolute;margin-left:213pt;margin-top:193pt;width:185.9pt;height:110.6pt;z-index:251673600;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" stroked="f">
                <v:textbox style="mso-fit-shape-to-text:t">
                  <w:txbxContent>
                    <w:p w14:paraId="685F5FB4" w14:textId="55639811" w:rsidR="00E35CF2" w:rsidRPr="00E35CF2" w:rsidRDefault="00351C83" w:rsidP="00630D3E">
                      <w:pPr>
                        <w:tabs>
                          <w:tab w:val="right" w:pos="5245"/>
                        </w:tabs>
                        <w:spacing w:line="276" w:lineRule="auto"/>
                        <w:outlineLvl w:val="0"/>
                        <w:rPr>
                          <w:sz w:val="14"/>
                        </w:rPr>
                      </w:pPr>
                      <w:r w:rsidRPr="00351C83">
                        <w:rPr>
                          <w:rFonts w:ascii="Futura Std Medium" w:hAnsi="Futura Std Medium" w:cs="Arial"/>
                          <w:b w:val="0"/>
                          <w:bCs/>
                          <w:szCs w:val="22"/>
                        </w:rPr>
                        <w:t>Die Bedientafeln werden vorkonfiguriert und mit integrierter Beschriftung ausgeliefert.</w:t>
                      </w:r>
                      <w:r>
                        <w:rPr>
                          <w:rFonts w:ascii="Futura Std Medium" w:hAnsi="Futura Std Medium" w:cs="Arial"/>
                          <w:b w:val="0"/>
                          <w:bCs/>
                          <w:szCs w:val="22"/>
                        </w:rPr>
                        <w:t xml:space="preserve"> Foto: </w:t>
                      </w:r>
                      <w:r w:rsidRPr="00351C83">
                        <w:rPr>
                          <w:rFonts w:ascii="Futura Std Medium" w:hAnsi="Futura Std Medium" w:cs="Arial"/>
                          <w:b w:val="0"/>
                          <w:bCs/>
                          <w:szCs w:val="22"/>
                        </w:rPr>
                        <w:t>Schwäbische Werkzeugmaschinen GmbH (SW)</w:t>
                      </w:r>
                    </w:p>
                  </w:txbxContent>
                </v:textbox>
                <w10:wrap type="square"/>
              </v:shape>
            </w:pict>
          </mc:Fallback>
        </mc:AlternateContent>
      </w:r>
    </w:p>
    <w:p w14:paraId="6E05F892" w14:textId="3E46389E" w:rsidR="00486244" w:rsidRDefault="00486244" w:rsidP="004948A4">
      <w:pPr>
        <w:tabs>
          <w:tab w:val="right" w:pos="5245"/>
        </w:tabs>
        <w:spacing w:line="288" w:lineRule="auto"/>
        <w:outlineLvl w:val="0"/>
        <w:rPr>
          <w:rFonts w:ascii="Futura Std Book" w:hAnsi="Futura Std Book" w:cs="Arial"/>
          <w:bCs/>
          <w:sz w:val="20"/>
          <w:u w:val="single"/>
        </w:rPr>
      </w:pPr>
    </w:p>
    <w:p w14:paraId="57B42780" w14:textId="302DE755" w:rsidR="00486244" w:rsidRDefault="00486244" w:rsidP="004948A4">
      <w:pPr>
        <w:tabs>
          <w:tab w:val="right" w:pos="5245"/>
        </w:tabs>
        <w:spacing w:line="288" w:lineRule="auto"/>
        <w:outlineLvl w:val="0"/>
        <w:rPr>
          <w:rFonts w:ascii="Futura Std Book" w:hAnsi="Futura Std Book" w:cs="Arial"/>
          <w:bCs/>
          <w:sz w:val="20"/>
          <w:u w:val="single"/>
        </w:rPr>
      </w:pPr>
    </w:p>
    <w:p w14:paraId="380253E3" w14:textId="5180BCC8" w:rsidR="00486244" w:rsidRDefault="00486244" w:rsidP="004948A4">
      <w:pPr>
        <w:tabs>
          <w:tab w:val="right" w:pos="5245"/>
        </w:tabs>
        <w:spacing w:line="288" w:lineRule="auto"/>
        <w:outlineLvl w:val="0"/>
        <w:rPr>
          <w:rFonts w:ascii="Futura Std Book" w:hAnsi="Futura Std Book" w:cs="Arial"/>
          <w:bCs/>
          <w:sz w:val="20"/>
          <w:u w:val="single"/>
        </w:rPr>
      </w:pPr>
    </w:p>
    <w:p w14:paraId="542E8C16" w14:textId="0A07D6D1" w:rsidR="00486244" w:rsidRDefault="00486244" w:rsidP="004948A4">
      <w:pPr>
        <w:tabs>
          <w:tab w:val="right" w:pos="5245"/>
        </w:tabs>
        <w:spacing w:line="288" w:lineRule="auto"/>
        <w:outlineLvl w:val="0"/>
        <w:rPr>
          <w:rFonts w:ascii="Futura Std Book" w:hAnsi="Futura Std Book" w:cs="Arial"/>
          <w:bCs/>
          <w:sz w:val="20"/>
          <w:u w:val="single"/>
        </w:rPr>
      </w:pPr>
    </w:p>
    <w:p w14:paraId="22A7ABB0" w14:textId="12134942" w:rsidR="00486244" w:rsidRDefault="00486244" w:rsidP="004948A4">
      <w:pPr>
        <w:tabs>
          <w:tab w:val="right" w:pos="5245"/>
        </w:tabs>
        <w:spacing w:line="288" w:lineRule="auto"/>
        <w:outlineLvl w:val="0"/>
        <w:rPr>
          <w:rFonts w:ascii="Futura Std Book" w:hAnsi="Futura Std Book" w:cs="Arial"/>
          <w:bCs/>
          <w:sz w:val="20"/>
          <w:u w:val="single"/>
        </w:rPr>
      </w:pPr>
    </w:p>
    <w:p w14:paraId="0C1C29A3" w14:textId="69005CEF" w:rsidR="00486244" w:rsidRDefault="00486244" w:rsidP="004948A4">
      <w:pPr>
        <w:tabs>
          <w:tab w:val="right" w:pos="5245"/>
        </w:tabs>
        <w:spacing w:line="288" w:lineRule="auto"/>
        <w:outlineLvl w:val="0"/>
        <w:rPr>
          <w:rFonts w:ascii="Futura Std Book" w:hAnsi="Futura Std Book" w:cs="Arial"/>
          <w:bCs/>
          <w:sz w:val="20"/>
          <w:u w:val="single"/>
        </w:rPr>
      </w:pPr>
    </w:p>
    <w:p w14:paraId="3F6835D3" w14:textId="77777777" w:rsidR="00486244" w:rsidRDefault="00486244" w:rsidP="004948A4">
      <w:pPr>
        <w:tabs>
          <w:tab w:val="right" w:pos="5245"/>
        </w:tabs>
        <w:spacing w:line="288" w:lineRule="auto"/>
        <w:outlineLvl w:val="0"/>
        <w:rPr>
          <w:rFonts w:ascii="Futura Std Book" w:hAnsi="Futura Std Book" w:cs="Arial"/>
          <w:bCs/>
          <w:sz w:val="20"/>
          <w:u w:val="single"/>
        </w:rPr>
      </w:pPr>
    </w:p>
    <w:p w14:paraId="757DE9DD" w14:textId="5B93E331" w:rsidR="00486244" w:rsidRDefault="00486244" w:rsidP="004948A4">
      <w:pPr>
        <w:tabs>
          <w:tab w:val="right" w:pos="5245"/>
        </w:tabs>
        <w:spacing w:line="288" w:lineRule="auto"/>
        <w:outlineLvl w:val="0"/>
        <w:rPr>
          <w:rFonts w:ascii="Futura Std Book" w:hAnsi="Futura Std Book" w:cs="Arial"/>
          <w:bCs/>
          <w:sz w:val="20"/>
          <w:u w:val="single"/>
        </w:rPr>
      </w:pPr>
    </w:p>
    <w:p w14:paraId="43AD2484" w14:textId="2F92CC32" w:rsidR="00486244" w:rsidRDefault="00486244" w:rsidP="004948A4">
      <w:pPr>
        <w:tabs>
          <w:tab w:val="right" w:pos="5245"/>
        </w:tabs>
        <w:spacing w:line="288" w:lineRule="auto"/>
        <w:outlineLvl w:val="0"/>
        <w:rPr>
          <w:rFonts w:ascii="Futura Std Book" w:hAnsi="Futura Std Book" w:cs="Arial"/>
          <w:bCs/>
          <w:sz w:val="20"/>
          <w:u w:val="single"/>
        </w:rPr>
      </w:pPr>
    </w:p>
    <w:p w14:paraId="0A903B8A" w14:textId="6F22D7C3" w:rsidR="00486244" w:rsidRDefault="00486244" w:rsidP="004948A4">
      <w:pPr>
        <w:tabs>
          <w:tab w:val="right" w:pos="5245"/>
        </w:tabs>
        <w:spacing w:line="288" w:lineRule="auto"/>
        <w:outlineLvl w:val="0"/>
        <w:rPr>
          <w:rFonts w:ascii="Futura Std Book" w:hAnsi="Futura Std Book" w:cs="Arial"/>
          <w:bCs/>
          <w:sz w:val="20"/>
          <w:u w:val="single"/>
        </w:rPr>
      </w:pPr>
    </w:p>
    <w:p w14:paraId="0EAA95F4" w14:textId="76DA3603" w:rsidR="00486244" w:rsidRDefault="00486244" w:rsidP="004948A4">
      <w:pPr>
        <w:tabs>
          <w:tab w:val="right" w:pos="5245"/>
        </w:tabs>
        <w:spacing w:line="288" w:lineRule="auto"/>
        <w:outlineLvl w:val="0"/>
        <w:rPr>
          <w:rFonts w:ascii="Futura Std Book" w:hAnsi="Futura Std Book" w:cs="Arial"/>
          <w:bCs/>
          <w:sz w:val="20"/>
          <w:u w:val="single"/>
        </w:rPr>
      </w:pPr>
    </w:p>
    <w:p w14:paraId="148D9AA5" w14:textId="54E9815A" w:rsidR="00486244" w:rsidRDefault="00486244" w:rsidP="004948A4">
      <w:pPr>
        <w:tabs>
          <w:tab w:val="right" w:pos="5245"/>
        </w:tabs>
        <w:spacing w:line="288" w:lineRule="auto"/>
        <w:outlineLvl w:val="0"/>
        <w:rPr>
          <w:rFonts w:ascii="Futura Std Book" w:hAnsi="Futura Std Book" w:cs="Arial"/>
          <w:bCs/>
          <w:sz w:val="20"/>
          <w:u w:val="single"/>
        </w:rPr>
      </w:pPr>
    </w:p>
    <w:p w14:paraId="1926C76C" w14:textId="10AF5D9A" w:rsidR="00486244" w:rsidRDefault="00486244" w:rsidP="004948A4">
      <w:pPr>
        <w:tabs>
          <w:tab w:val="right" w:pos="5245"/>
        </w:tabs>
        <w:spacing w:line="288" w:lineRule="auto"/>
        <w:outlineLvl w:val="0"/>
        <w:rPr>
          <w:rFonts w:ascii="Futura Std Book" w:hAnsi="Futura Std Book" w:cs="Arial"/>
          <w:bCs/>
          <w:sz w:val="20"/>
          <w:u w:val="single"/>
        </w:rPr>
      </w:pPr>
    </w:p>
    <w:p w14:paraId="244F4C7A" w14:textId="6B1F4129" w:rsidR="00486244" w:rsidRDefault="00486244" w:rsidP="004948A4">
      <w:pPr>
        <w:tabs>
          <w:tab w:val="right" w:pos="5245"/>
        </w:tabs>
        <w:spacing w:line="288" w:lineRule="auto"/>
        <w:outlineLvl w:val="0"/>
        <w:rPr>
          <w:rFonts w:ascii="Futura Std Book" w:hAnsi="Futura Std Book" w:cs="Arial"/>
          <w:bCs/>
          <w:sz w:val="20"/>
          <w:u w:val="single"/>
        </w:rPr>
      </w:pPr>
    </w:p>
    <w:p w14:paraId="69A75F43" w14:textId="2913BC54" w:rsidR="00486244" w:rsidRDefault="00EB0FE7" w:rsidP="004948A4">
      <w:pPr>
        <w:tabs>
          <w:tab w:val="right" w:pos="5245"/>
        </w:tabs>
        <w:spacing w:line="288" w:lineRule="auto"/>
        <w:outlineLvl w:val="0"/>
        <w:rPr>
          <w:rFonts w:ascii="Futura Std Book" w:hAnsi="Futura Std Book" w:cs="Arial"/>
          <w:bCs/>
          <w:sz w:val="20"/>
          <w:u w:val="single"/>
        </w:rPr>
      </w:pPr>
      <w:r>
        <w:rPr>
          <w:noProof/>
        </w:rPr>
        <w:drawing>
          <wp:anchor distT="0" distB="0" distL="114300" distR="114300" simplePos="0" relativeHeight="251666432" behindDoc="1" locked="0" layoutInCell="1" allowOverlap="1" wp14:anchorId="5B5A07DA" wp14:editId="33C865F3">
            <wp:simplePos x="0" y="0"/>
            <wp:positionH relativeFrom="margin">
              <wp:posOffset>-818515</wp:posOffset>
            </wp:positionH>
            <wp:positionV relativeFrom="paragraph">
              <wp:posOffset>146050</wp:posOffset>
            </wp:positionV>
            <wp:extent cx="2211070" cy="472440"/>
            <wp:effectExtent l="0" t="6985" r="0" b="0"/>
            <wp:wrapTight wrapText="bothSides">
              <wp:wrapPolygon edited="0">
                <wp:start x="-68" y="21281"/>
                <wp:lineTo x="21333" y="21281"/>
                <wp:lineTo x="21333" y="1248"/>
                <wp:lineTo x="-68" y="1248"/>
                <wp:lineTo x="-68" y="21281"/>
              </wp:wrapPolygon>
            </wp:wrapTight>
            <wp:docPr id="5" name="Grafik 5" descr="C:\Users\local_bjungwirth\INetCache\Content.Word\Panel Detail_v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local_bjungwirth\INetCache\Content.Word\Panel Detail_v3.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rot="5400000">
                      <a:off x="0" y="0"/>
                      <a:ext cx="2211070" cy="4724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DB4C792" w14:textId="52FD5D5F" w:rsidR="00486244" w:rsidRDefault="00486244" w:rsidP="004948A4">
      <w:pPr>
        <w:tabs>
          <w:tab w:val="right" w:pos="5245"/>
        </w:tabs>
        <w:spacing w:line="288" w:lineRule="auto"/>
        <w:outlineLvl w:val="0"/>
        <w:rPr>
          <w:rFonts w:ascii="Futura Std Book" w:hAnsi="Futura Std Book" w:cs="Arial"/>
          <w:bCs/>
          <w:sz w:val="20"/>
          <w:u w:val="single"/>
        </w:rPr>
      </w:pPr>
    </w:p>
    <w:p w14:paraId="132F4C10" w14:textId="6EA5B075" w:rsidR="00486244" w:rsidRDefault="00486244" w:rsidP="004948A4">
      <w:pPr>
        <w:tabs>
          <w:tab w:val="right" w:pos="5245"/>
        </w:tabs>
        <w:spacing w:line="288" w:lineRule="auto"/>
        <w:outlineLvl w:val="0"/>
        <w:rPr>
          <w:rFonts w:ascii="Futura Std Book" w:hAnsi="Futura Std Book" w:cs="Arial"/>
          <w:bCs/>
          <w:sz w:val="20"/>
          <w:u w:val="single"/>
        </w:rPr>
      </w:pPr>
    </w:p>
    <w:p w14:paraId="70542D13" w14:textId="60EA5BF4" w:rsidR="00486244" w:rsidRDefault="00486244" w:rsidP="004948A4">
      <w:pPr>
        <w:tabs>
          <w:tab w:val="right" w:pos="5245"/>
        </w:tabs>
        <w:spacing w:line="288" w:lineRule="auto"/>
        <w:outlineLvl w:val="0"/>
        <w:rPr>
          <w:rFonts w:ascii="Futura Std Book" w:hAnsi="Futura Std Book" w:cs="Arial"/>
          <w:bCs/>
          <w:sz w:val="20"/>
          <w:u w:val="single"/>
        </w:rPr>
      </w:pPr>
    </w:p>
    <w:p w14:paraId="3A02554C" w14:textId="7C98EDC8" w:rsidR="00486244" w:rsidRDefault="00486244" w:rsidP="004948A4">
      <w:pPr>
        <w:tabs>
          <w:tab w:val="right" w:pos="5245"/>
        </w:tabs>
        <w:spacing w:line="288" w:lineRule="auto"/>
        <w:outlineLvl w:val="0"/>
        <w:rPr>
          <w:rFonts w:ascii="Futura Std Book" w:hAnsi="Futura Std Book" w:cs="Arial"/>
          <w:bCs/>
          <w:sz w:val="20"/>
          <w:u w:val="single"/>
        </w:rPr>
      </w:pPr>
    </w:p>
    <w:p w14:paraId="3C92EF28" w14:textId="77777777" w:rsidR="00486244" w:rsidRDefault="00486244" w:rsidP="004948A4">
      <w:pPr>
        <w:tabs>
          <w:tab w:val="right" w:pos="5245"/>
        </w:tabs>
        <w:spacing w:line="288" w:lineRule="auto"/>
        <w:outlineLvl w:val="0"/>
        <w:rPr>
          <w:rFonts w:ascii="Futura Std Book" w:hAnsi="Futura Std Book" w:cs="Arial"/>
          <w:bCs/>
          <w:sz w:val="20"/>
          <w:u w:val="single"/>
        </w:rPr>
      </w:pPr>
    </w:p>
    <w:p w14:paraId="2A491AE6" w14:textId="5CEC60DC" w:rsidR="00486244" w:rsidRDefault="00486244" w:rsidP="004948A4">
      <w:pPr>
        <w:tabs>
          <w:tab w:val="right" w:pos="5245"/>
        </w:tabs>
        <w:spacing w:line="288" w:lineRule="auto"/>
        <w:outlineLvl w:val="0"/>
        <w:rPr>
          <w:rFonts w:ascii="Futura Std Book" w:hAnsi="Futura Std Book" w:cs="Arial"/>
          <w:bCs/>
          <w:sz w:val="20"/>
          <w:u w:val="single"/>
        </w:rPr>
      </w:pPr>
    </w:p>
    <w:p w14:paraId="44B98DD5" w14:textId="13A431E3" w:rsidR="00486244" w:rsidRDefault="00486244" w:rsidP="004948A4">
      <w:pPr>
        <w:tabs>
          <w:tab w:val="right" w:pos="5245"/>
        </w:tabs>
        <w:spacing w:line="288" w:lineRule="auto"/>
        <w:outlineLvl w:val="0"/>
        <w:rPr>
          <w:rFonts w:ascii="Futura Std Book" w:hAnsi="Futura Std Book" w:cs="Arial"/>
          <w:bCs/>
          <w:sz w:val="20"/>
          <w:u w:val="single"/>
        </w:rPr>
      </w:pPr>
    </w:p>
    <w:p w14:paraId="70F9B500" w14:textId="77777777" w:rsidR="00EB0FE7" w:rsidRDefault="00EB0FE7" w:rsidP="004948A4">
      <w:pPr>
        <w:tabs>
          <w:tab w:val="right" w:pos="5245"/>
        </w:tabs>
        <w:spacing w:line="288" w:lineRule="auto"/>
        <w:outlineLvl w:val="0"/>
        <w:rPr>
          <w:rFonts w:ascii="Futura Std Book" w:hAnsi="Futura Std Book" w:cs="Arial"/>
          <w:bCs/>
          <w:sz w:val="20"/>
          <w:u w:val="single"/>
        </w:rPr>
      </w:pPr>
    </w:p>
    <w:p w14:paraId="2876E6D3" w14:textId="27227BF2" w:rsidR="00E262F5" w:rsidRPr="009B4AC7" w:rsidRDefault="00486244"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L</w:t>
      </w:r>
      <w:r w:rsidR="00E262F5" w:rsidRPr="009B4AC7">
        <w:rPr>
          <w:rFonts w:ascii="Futura Std Book" w:hAnsi="Futura Std Book" w:cs="Arial"/>
          <w:bCs/>
          <w:sz w:val="20"/>
          <w:u w:val="single"/>
        </w:rPr>
        <w:t>eserkontakt:</w:t>
      </w:r>
    </w:p>
    <w:p w14:paraId="748206A3" w14:textId="1345A7D8"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14:paraId="3B45A130" w14:textId="415AE54C"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Wolfgang Zoll</w:t>
      </w:r>
    </w:p>
    <w:p w14:paraId="79457F95" w14:textId="1CD9B3A1"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14:paraId="7A3C6C77" w14:textId="1780D2CC"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14:paraId="7B19FC73" w14:textId="4B4C8DD8"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502-0</w:t>
      </w:r>
    </w:p>
    <w:p w14:paraId="2EF6C549" w14:textId="0E5BDE1E"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 xml:space="preserve">Telefax +49 (7371) 502 </w:t>
      </w:r>
      <w:r w:rsidR="003E0CCC">
        <w:rPr>
          <w:rFonts w:ascii="Futura Std Book" w:hAnsi="Futura Std Book" w:cs="Arial"/>
          <w:b w:val="0"/>
          <w:sz w:val="20"/>
        </w:rPr>
        <w:t>49</w:t>
      </w:r>
    </w:p>
    <w:p w14:paraId="4BFB3E96" w14:textId="4E694286"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14:paraId="009CDBC2" w14:textId="2EC95BA3"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vertrieb@schlegel.biz</w:t>
      </w:r>
    </w:p>
    <w:p w14:paraId="1CA75E19" w14:textId="2FECFFFD" w:rsidR="00E262F5" w:rsidRDefault="00E262F5" w:rsidP="004948A4">
      <w:pPr>
        <w:tabs>
          <w:tab w:val="right" w:pos="5245"/>
        </w:tabs>
        <w:spacing w:line="288" w:lineRule="auto"/>
        <w:ind w:left="1418"/>
        <w:rPr>
          <w:rFonts w:ascii="Futura Std Book" w:hAnsi="Futura Std Book" w:cs="Arial"/>
          <w:b w:val="0"/>
          <w:bCs/>
          <w:sz w:val="20"/>
        </w:rPr>
      </w:pPr>
    </w:p>
    <w:p w14:paraId="5BD19689" w14:textId="1F098581" w:rsidR="00E262F5" w:rsidRPr="009B4AC7" w:rsidRDefault="00E262F5" w:rsidP="004948A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Pressekontakt:</w:t>
      </w:r>
    </w:p>
    <w:p w14:paraId="1288E69E" w14:textId="4499130E"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14:paraId="2903F94A" w14:textId="42D7CD7F"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14:paraId="187F6713" w14:textId="38C751EC"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14:paraId="6AA1F98C" w14:textId="2FFD7F26"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14:paraId="62EF7228" w14:textId="75A15DE4"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502-0</w:t>
      </w:r>
    </w:p>
    <w:p w14:paraId="16FB63DE" w14:textId="62F84282"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Telefax +49 (7371) 502 49</w:t>
      </w:r>
    </w:p>
    <w:p w14:paraId="4532EE60" w14:textId="45FD254D"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14:paraId="4DEFB197" w14:textId="688FF33D"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bruno.jungwirth</w:t>
      </w:r>
      <w:r w:rsidR="00E262F5" w:rsidRPr="009B4AC7">
        <w:rPr>
          <w:rFonts w:ascii="Futura Std Book" w:hAnsi="Futura Std Book" w:cs="Arial"/>
          <w:b w:val="0"/>
          <w:sz w:val="20"/>
        </w:rPr>
        <w:t>@schlegel.biz</w:t>
      </w:r>
    </w:p>
    <w:p w14:paraId="7F7CCA17" w14:textId="45ABADF3" w:rsidR="00E262F5" w:rsidRPr="009B4AC7" w:rsidRDefault="00E262F5" w:rsidP="004948A4">
      <w:pPr>
        <w:tabs>
          <w:tab w:val="right" w:pos="5245"/>
        </w:tabs>
        <w:spacing w:line="288" w:lineRule="auto"/>
        <w:ind w:left="1418"/>
        <w:rPr>
          <w:rFonts w:ascii="Futura Std Book" w:hAnsi="Futura Std Book" w:cs="Arial"/>
          <w:b w:val="0"/>
          <w:sz w:val="20"/>
        </w:rPr>
      </w:pPr>
    </w:p>
    <w:p w14:paraId="38EC5A82" w14:textId="77777777" w:rsidR="00C52563" w:rsidRDefault="00C52563" w:rsidP="004948A4">
      <w:pPr>
        <w:pBdr>
          <w:bottom w:val="single" w:sz="6" w:space="1" w:color="auto"/>
        </w:pBdr>
        <w:tabs>
          <w:tab w:val="left" w:pos="0"/>
          <w:tab w:val="right" w:pos="5245"/>
        </w:tabs>
        <w:spacing w:line="288" w:lineRule="auto"/>
        <w:outlineLvl w:val="0"/>
        <w:rPr>
          <w:rFonts w:ascii="Futura Std Book" w:hAnsi="Futura Std Book" w:cs="Arial"/>
          <w:b w:val="0"/>
          <w:sz w:val="20"/>
        </w:rPr>
      </w:pPr>
    </w:p>
    <w:p w14:paraId="7161C532" w14:textId="57F3A421" w:rsidR="00E262F5" w:rsidRPr="009B4AC7"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rPr>
      </w:pPr>
      <w:r w:rsidRPr="009B4AC7">
        <w:rPr>
          <w:rFonts w:ascii="Futura Std Book" w:hAnsi="Futura Std Book" w:cs="Arial"/>
          <w:b w:val="0"/>
          <w:sz w:val="20"/>
        </w:rPr>
        <w:t>Zur Veröffentlichung, honorarfrei. Belegexemplar oder Hinweis erbeten.</w:t>
      </w:r>
    </w:p>
    <w:p w14:paraId="4ED6FE48" w14:textId="605579C7" w:rsidR="00E262F5" w:rsidRPr="009B4AC7"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14:paraId="28E5F862" w14:textId="672C0CDC" w:rsidR="00E262F5" w:rsidRPr="009B4AC7" w:rsidRDefault="00E262F5" w:rsidP="004948A4">
      <w:pPr>
        <w:tabs>
          <w:tab w:val="left" w:pos="0"/>
          <w:tab w:val="right" w:pos="5245"/>
        </w:tabs>
        <w:spacing w:line="288" w:lineRule="auto"/>
        <w:rPr>
          <w:rFonts w:ascii="Futura Std Book" w:hAnsi="Futura Std Book" w:cs="Arial"/>
          <w:sz w:val="20"/>
        </w:rPr>
      </w:pPr>
    </w:p>
    <w:p w14:paraId="1976947B" w14:textId="46AF303A" w:rsidR="00E262F5" w:rsidRPr="009B4AC7" w:rsidRDefault="00E262F5" w:rsidP="004948A4">
      <w:pPr>
        <w:tabs>
          <w:tab w:val="left" w:pos="0"/>
          <w:tab w:val="right" w:pos="5245"/>
        </w:tabs>
        <w:spacing w:line="288" w:lineRule="auto"/>
        <w:rPr>
          <w:rFonts w:ascii="Futura Std Book" w:hAnsi="Futura Std Book" w:cs="Arial"/>
          <w:b w:val="0"/>
          <w:sz w:val="20"/>
        </w:rPr>
      </w:pPr>
      <w:r w:rsidRPr="009B4AC7">
        <w:rPr>
          <w:rFonts w:ascii="Futura Std Book" w:hAnsi="Futura Std Book" w:cs="Arial"/>
          <w:sz w:val="20"/>
        </w:rPr>
        <w:t>Über die Schlegel GmbH &amp; Co.</w:t>
      </w:r>
      <w:r w:rsidR="000659D1">
        <w:rPr>
          <w:rFonts w:ascii="Futura Std Book" w:hAnsi="Futura Std Book" w:cs="Arial"/>
          <w:sz w:val="20"/>
        </w:rPr>
        <w:t xml:space="preserve"> </w:t>
      </w:r>
      <w:r w:rsidRPr="009B4AC7">
        <w:rPr>
          <w:rFonts w:ascii="Futura Std Book" w:hAnsi="Futura Std Book" w:cs="Arial"/>
          <w:sz w:val="20"/>
        </w:rPr>
        <w:t>KG</w:t>
      </w:r>
    </w:p>
    <w:p w14:paraId="752AF418" w14:textId="202DBA0F" w:rsidR="00E262F5" w:rsidRPr="00091835" w:rsidRDefault="00675009" w:rsidP="00926B17">
      <w:pPr>
        <w:widowControl w:val="0"/>
        <w:tabs>
          <w:tab w:val="left" w:pos="0"/>
          <w:tab w:val="right" w:pos="5245"/>
        </w:tabs>
        <w:autoSpaceDE w:val="0"/>
        <w:autoSpaceDN w:val="0"/>
        <w:adjustRightInd w:val="0"/>
        <w:spacing w:line="288" w:lineRule="auto"/>
        <w:rPr>
          <w:rFonts w:ascii="Futura Std Book" w:hAnsi="Futura Std Book"/>
          <w:sz w:val="20"/>
        </w:rPr>
      </w:pPr>
      <w:r w:rsidRPr="009B4AC7">
        <w:rPr>
          <w:rFonts w:ascii="Futura Std Book" w:hAnsi="Futura Std Book" w:cs="Arial"/>
          <w:b w:val="0"/>
          <w:sz w:val="20"/>
        </w:rPr>
        <w:t xml:space="preserve">Der Name </w:t>
      </w:r>
      <w:r>
        <w:rPr>
          <w:rFonts w:ascii="Futura Std Book" w:hAnsi="Futura Std Book" w:cs="Arial"/>
          <w:b w:val="0"/>
          <w:sz w:val="20"/>
        </w:rPr>
        <w:t>GEORG SCHLEGEL</w:t>
      </w:r>
      <w:r w:rsidRPr="009B4AC7">
        <w:rPr>
          <w:rFonts w:ascii="Futura Std Book" w:hAnsi="Futura Std Book" w:cs="Arial"/>
          <w:b w:val="0"/>
          <w:sz w:val="20"/>
        </w:rPr>
        <w:t xml:space="preserve"> steht für Innovation, Qualität und Design. 1945 gegründet, ist Schlegel heute ein weltweit agierendes Unternehmen mit Hauptsitz in Deutschland, Vertriebsniederlassungen in Österreich</w:t>
      </w:r>
      <w:r>
        <w:rPr>
          <w:rFonts w:ascii="Futura Std Book" w:hAnsi="Futura Std Book" w:cs="Arial"/>
          <w:b w:val="0"/>
          <w:sz w:val="20"/>
        </w:rPr>
        <w:t xml:space="preserve">, </w:t>
      </w:r>
      <w:r w:rsidRPr="009B4AC7">
        <w:rPr>
          <w:rFonts w:ascii="Futura Std Book" w:hAnsi="Futura Std Book" w:cs="Arial"/>
          <w:b w:val="0"/>
          <w:sz w:val="20"/>
        </w:rPr>
        <w:t>Singapur</w:t>
      </w:r>
      <w:r>
        <w:rPr>
          <w:rFonts w:ascii="Futura Std Book" w:hAnsi="Futura Std Book" w:cs="Arial"/>
          <w:b w:val="0"/>
          <w:sz w:val="20"/>
        </w:rPr>
        <w:t>, China und den USA</w:t>
      </w:r>
      <w:r w:rsidRPr="009B4AC7">
        <w:rPr>
          <w:rFonts w:ascii="Futura Std Book" w:hAnsi="Futura Std Book" w:cs="Arial"/>
          <w:b w:val="0"/>
          <w:sz w:val="20"/>
        </w:rPr>
        <w:t xml:space="preserve"> sowie Export in über 80 Ländern auf fünf Kontinenten. Die Kernkompetenzen: Entwicklung und Produktion von Befehlsgeräten, Meldeleuchten und Reihenklemmen. Erweitert wird das Produktportfolio mit Bussystemen, Gehäusen, Bedientableaus und Funktionsbausteinen. Einen hohen Anspruch bei der Entwicklung neuer Produkte stellt Schlegel an das Design. </w:t>
      </w:r>
      <w:r>
        <w:rPr>
          <w:rFonts w:ascii="Futura Std Book" w:hAnsi="Futura Std Book" w:cs="Arial"/>
          <w:b w:val="0"/>
          <w:sz w:val="20"/>
        </w:rPr>
        <w:t>Mehr als 100</w:t>
      </w:r>
      <w:r w:rsidRPr="009B4AC7">
        <w:rPr>
          <w:rFonts w:ascii="Futura Std Book" w:hAnsi="Futura Std Book" w:cs="Arial"/>
          <w:b w:val="0"/>
          <w:bCs/>
          <w:sz w:val="20"/>
        </w:rPr>
        <w:t xml:space="preserve"> nationale und internationale Awards bestätigen die hohe Designkompetenz des Unternehmens, darunter der iF Design Award, der </w:t>
      </w:r>
      <w:proofErr w:type="spellStart"/>
      <w:r>
        <w:rPr>
          <w:rFonts w:ascii="Futura Std Book" w:hAnsi="Futura Std Book" w:cs="Arial"/>
          <w:b w:val="0"/>
          <w:bCs/>
          <w:sz w:val="20"/>
        </w:rPr>
        <w:t>Red</w:t>
      </w:r>
      <w:proofErr w:type="spellEnd"/>
      <w:r>
        <w:rPr>
          <w:rFonts w:ascii="Futura Std Book" w:hAnsi="Futura Std Book" w:cs="Arial"/>
          <w:b w:val="0"/>
          <w:bCs/>
          <w:sz w:val="20"/>
        </w:rPr>
        <w:t xml:space="preserve"> Dot</w:t>
      </w:r>
      <w:r w:rsidRPr="009B4AC7">
        <w:rPr>
          <w:rFonts w:ascii="Futura Std Book" w:hAnsi="Futura Std Book" w:cs="Arial"/>
          <w:b w:val="0"/>
          <w:bCs/>
          <w:sz w:val="20"/>
        </w:rPr>
        <w:t xml:space="preserve"> Award oder der German Design Award.</w:t>
      </w:r>
    </w:p>
    <w:sectPr w:rsidR="00E262F5" w:rsidRPr="00091835" w:rsidSect="00AF2D8A">
      <w:headerReference w:type="even" r:id="rId14"/>
      <w:headerReference w:type="default" r:id="rId15"/>
      <w:footerReference w:type="even" r:id="rId16"/>
      <w:footerReference w:type="default" r:id="rId17"/>
      <w:headerReference w:type="first" r:id="rId18"/>
      <w:footerReference w:type="first" r:id="rId19"/>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2FE00F" w14:textId="77777777" w:rsidR="00486740" w:rsidRDefault="00486740" w:rsidP="006D00F2">
      <w:r>
        <w:separator/>
      </w:r>
    </w:p>
  </w:endnote>
  <w:endnote w:type="continuationSeparator" w:id="0">
    <w:p w14:paraId="2FEA75ED" w14:textId="77777777" w:rsidR="00486740" w:rsidRDefault="00486740"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Futura Std Book">
    <w:panose1 w:val="020B0502020204020303"/>
    <w:charset w:val="00"/>
    <w:family w:val="swiss"/>
    <w:notTrueType/>
    <w:pitch w:val="variable"/>
    <w:sig w:usb0="800000AF" w:usb1="4000204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inionPro-Regular">
    <w:panose1 w:val="00000000000000000000"/>
    <w:charset w:val="00"/>
    <w:family w:val="auto"/>
    <w:notTrueType/>
    <w:pitch w:val="default"/>
    <w:sig w:usb0="00000003" w:usb1="00000000" w:usb2="00000000" w:usb3="00000000" w:csb0="00000001" w:csb1="00000000"/>
  </w:font>
  <w:font w:name="Futura Std Medium">
    <w:panose1 w:val="020B0502020204020303"/>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1CA887" w14:textId="77777777" w:rsidR="007304F4" w:rsidRDefault="007304F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D37F69" w14:textId="77599CA1" w:rsidR="00091835" w:rsidRPr="006C5999" w:rsidRDefault="00486740"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0F17F3" w:rsidRPr="006C5999">
      <w:rPr>
        <w:rFonts w:ascii="Futura Std Book" w:hAnsi="Futura Std Book"/>
        <w:b w:val="0"/>
        <w:sz w:val="12"/>
        <w:szCs w:val="12"/>
      </w:rPr>
      <w:t>/</w:t>
    </w:r>
    <w:sdt>
      <w:sdtPr>
        <w:rPr>
          <w:rFonts w:ascii="Futura Std Book" w:hAnsi="Futura Std Book"/>
          <w:b w:val="0"/>
          <w:sz w:val="12"/>
          <w:szCs w:val="12"/>
        </w:rPr>
        <w:alias w:val="Veröffentlichungsdatum"/>
        <w:tag w:val=""/>
        <w:id w:val="217794590"/>
        <w:showingPlcHdr/>
        <w:dataBinding w:prefixMappings="xmlns:ns0='http://schemas.microsoft.com/office/2006/coverPageProps' " w:xpath="/ns0:CoverPageProperties[1]/ns0:PublishDate[1]" w:storeItemID="{55AF091B-3C7A-41E3-B477-F2FDAA23CFDA}"/>
        <w:date w:fullDate="2021-09-24T00:00:00Z">
          <w:dateFormat w:val="dd.MM.yyyy"/>
          <w:lid w:val="de-DE"/>
          <w:storeMappedDataAs w:val="dateTime"/>
          <w:calendar w:val="gregorian"/>
        </w:date>
      </w:sdtPr>
      <w:sdtEndPr/>
      <w:sdtContent>
        <w:r w:rsidR="007304F4">
          <w:rPr>
            <w:rFonts w:ascii="Futura Std Book" w:hAnsi="Futura Std Book"/>
            <w:b w:val="0"/>
            <w:sz w:val="12"/>
            <w:szCs w:val="12"/>
          </w:rPr>
          <w:t xml:space="preserve">     </w:t>
        </w:r>
      </w:sdtContent>
    </w:sdt>
    <w:r w:rsidR="000F17F3" w:rsidRPr="006C5999">
      <w:rPr>
        <w:rFonts w:ascii="Futura Std Book" w:hAnsi="Futura Std Book"/>
        <w:b w:val="0"/>
        <w:sz w:val="12"/>
        <w:szCs w:val="12"/>
      </w:rPr>
      <w:tab/>
    </w:r>
    <w:r w:rsidR="00B74180" w:rsidRPr="006C5999">
      <w:rPr>
        <w:rFonts w:ascii="Futura Std Book" w:hAnsi="Futura Std Book"/>
        <w:b w:val="0"/>
        <w:sz w:val="12"/>
        <w:szCs w:val="12"/>
      </w:rPr>
      <w:tab/>
    </w:r>
    <w:r w:rsidR="000F17F3" w:rsidRPr="006C5999">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0F17F3" w:rsidRPr="006C5999">
      <w:rPr>
        <w:rFonts w:ascii="Futura Std Book" w:hAnsi="Futura Std Book"/>
        <w:b w:val="0"/>
        <w:sz w:val="12"/>
        <w:szCs w:val="12"/>
      </w:rPr>
      <w:fldChar w:fldCharType="separate"/>
    </w:r>
    <w:r w:rsidR="007275CC">
      <w:rPr>
        <w:rFonts w:ascii="Futura Std Book" w:hAnsi="Futura Std Book"/>
        <w:b w:val="0"/>
        <w:noProof/>
        <w:sz w:val="12"/>
        <w:szCs w:val="12"/>
      </w:rPr>
      <w:t>5</w:t>
    </w:r>
    <w:r w:rsidR="000F17F3" w:rsidRPr="006C5999">
      <w:rPr>
        <w:rFonts w:ascii="Futura Std Book" w:hAnsi="Futura Std Book"/>
        <w:b w:val="0"/>
        <w:sz w:val="12"/>
        <w:szCs w:val="12"/>
      </w:rPr>
      <w:fldChar w:fldCharType="end"/>
    </w:r>
  </w:p>
  <w:p w14:paraId="21CBBF81" w14:textId="77777777" w:rsidR="00912E55" w:rsidRPr="006C5999" w:rsidRDefault="00912E55" w:rsidP="000F17F3">
    <w:pPr>
      <w:pStyle w:val="Fuzeile"/>
      <w:tabs>
        <w:tab w:val="clear" w:pos="4536"/>
        <w:tab w:val="center" w:pos="7088"/>
      </w:tabs>
      <w:rPr>
        <w:rFonts w:ascii="Futura Std Book" w:hAnsi="Futura Std Book"/>
        <w:b w:val="0"/>
        <w:sz w:val="12"/>
        <w:szCs w:val="12"/>
      </w:rPr>
    </w:pPr>
    <w:r w:rsidRPr="006C5999">
      <w:rPr>
        <w:rFonts w:ascii="Futura Std Book" w:hAnsi="Futura Std Book"/>
        <w:b w:val="0"/>
        <w:sz w:val="12"/>
        <w:szCs w:val="12"/>
      </w:rPr>
      <w:t xml:space="preserve">Georg Schlegel GmbH &amp; Co. KG | 88525 Dürmentingen | Tel.: 07371/502-0 | </w:t>
    </w:r>
    <w:hyperlink r:id="rId1" w:history="1">
      <w:r w:rsidRPr="006C5999">
        <w:rPr>
          <w:rFonts w:ascii="Futura Std Book" w:hAnsi="Futura Std Book"/>
          <w:b w:val="0"/>
          <w:sz w:val="12"/>
          <w:szCs w:val="12"/>
        </w:rPr>
        <w:t>info@schlegel.biz</w:t>
      </w:r>
    </w:hyperlink>
    <w:r w:rsidRPr="006C5999">
      <w:rPr>
        <w:rFonts w:ascii="Futura Std Book" w:hAnsi="Futura Std Book"/>
        <w:b w:val="0"/>
        <w:sz w:val="12"/>
        <w:szCs w:val="12"/>
      </w:rPr>
      <w:t xml:space="preserve"> | www.schlegel.biz</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3CE989" w14:textId="77777777" w:rsidR="007304F4" w:rsidRDefault="007304F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B84188" w14:textId="77777777" w:rsidR="00486740" w:rsidRDefault="00486740" w:rsidP="006D00F2">
      <w:r>
        <w:separator/>
      </w:r>
    </w:p>
  </w:footnote>
  <w:footnote w:type="continuationSeparator" w:id="0">
    <w:p w14:paraId="7284042F" w14:textId="77777777" w:rsidR="00486740" w:rsidRDefault="00486740"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9614FA" w14:textId="77777777" w:rsidR="006D00F2" w:rsidRDefault="00486740">
    <w:pPr>
      <w:pStyle w:val="Kopfzeile"/>
    </w:pPr>
    <w:r>
      <w:rPr>
        <w:noProof/>
      </w:rPr>
      <w:pict w14:anchorId="5A0FE26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1035"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6DABF8" w14:textId="77777777" w:rsidR="006D00F2" w:rsidRPr="008A28F4" w:rsidRDefault="00486740" w:rsidP="008A28F4">
    <w:pPr>
      <w:pStyle w:val="Kopfzeile"/>
      <w:tabs>
        <w:tab w:val="clear" w:pos="4536"/>
        <w:tab w:val="clear" w:pos="9072"/>
      </w:tabs>
      <w:rPr>
        <w:rFonts w:ascii="Futura Std Book" w:hAnsi="Futura Std Book"/>
      </w:rPr>
    </w:pPr>
    <w:r>
      <w:rPr>
        <w:rFonts w:ascii="Futura Std Book" w:hAnsi="Futura Std Book"/>
        <w:noProof/>
        <w:sz w:val="56"/>
      </w:rPr>
      <w:pict w14:anchorId="2E6CD3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1036"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E262F5">
      <w:rPr>
        <w:rFonts w:ascii="Futura Std Book" w:hAnsi="Futura Std Book"/>
        <w:sz w:val="56"/>
      </w:rPr>
      <w:t>Pressemitteilung</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4CD339" w14:textId="77777777" w:rsidR="006D00F2" w:rsidRPr="006D00F2" w:rsidRDefault="00486740">
    <w:pPr>
      <w:pStyle w:val="Kopfzeile"/>
    </w:pPr>
    <w:r>
      <w:rPr>
        <w:noProof/>
      </w:rPr>
      <w:pict w14:anchorId="1FF3C5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1034"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644701"/>
    <w:multiLevelType w:val="hybridMultilevel"/>
    <w:tmpl w:val="6D3C2BAE"/>
    <w:lvl w:ilvl="0" w:tplc="C82E3C9A">
      <w:numFmt w:val="bullet"/>
      <w:lvlText w:val="•"/>
      <w:lvlJc w:val="left"/>
      <w:pPr>
        <w:ind w:left="720" w:hanging="360"/>
      </w:pPr>
      <w:rPr>
        <w:rFonts w:ascii="Futura Std Book" w:eastAsia="Times New Roman" w:hAnsi="Futura Std Book"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EF1634C"/>
    <w:multiLevelType w:val="hybridMultilevel"/>
    <w:tmpl w:val="2A1AB406"/>
    <w:lvl w:ilvl="0" w:tplc="6F5EDF3C">
      <w:numFmt w:val="bullet"/>
      <w:lvlText w:val="•"/>
      <w:lvlJc w:val="left"/>
      <w:pPr>
        <w:ind w:left="1068" w:hanging="360"/>
      </w:pPr>
      <w:rPr>
        <w:rFonts w:ascii="Times New Roman" w:eastAsia="Times New Roman" w:hAnsi="Times New Roman" w:hint="default"/>
      </w:rPr>
    </w:lvl>
    <w:lvl w:ilvl="1" w:tplc="04070003" w:tentative="1">
      <w:start w:val="1"/>
      <w:numFmt w:val="bullet"/>
      <w:lvlText w:val="o"/>
      <w:lvlJc w:val="left"/>
      <w:pPr>
        <w:ind w:left="1788" w:hanging="360"/>
      </w:pPr>
      <w:rPr>
        <w:rFonts w:ascii="Courier New" w:hAnsi="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6A371895"/>
    <w:multiLevelType w:val="hybridMultilevel"/>
    <w:tmpl w:val="87AAEF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F265B42"/>
    <w:multiLevelType w:val="hybridMultilevel"/>
    <w:tmpl w:val="7F4AB6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19567833">
    <w:abstractNumId w:val="3"/>
  </w:num>
  <w:num w:numId="2" w16cid:durableId="375005621">
    <w:abstractNumId w:val="0"/>
  </w:num>
  <w:num w:numId="3" w16cid:durableId="1519143">
    <w:abstractNumId w:val="1"/>
  </w:num>
  <w:num w:numId="4" w16cid:durableId="164770926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62F5"/>
    <w:rsid w:val="000044C5"/>
    <w:rsid w:val="00005D62"/>
    <w:rsid w:val="00032014"/>
    <w:rsid w:val="00045C8D"/>
    <w:rsid w:val="00045FC1"/>
    <w:rsid w:val="0005759C"/>
    <w:rsid w:val="00065939"/>
    <w:rsid w:val="000659D1"/>
    <w:rsid w:val="00075425"/>
    <w:rsid w:val="00081734"/>
    <w:rsid w:val="00083E8A"/>
    <w:rsid w:val="000853E4"/>
    <w:rsid w:val="00091835"/>
    <w:rsid w:val="00091A03"/>
    <w:rsid w:val="000D3789"/>
    <w:rsid w:val="000E502B"/>
    <w:rsid w:val="000F17F3"/>
    <w:rsid w:val="00166DF7"/>
    <w:rsid w:val="00170C67"/>
    <w:rsid w:val="00175FD8"/>
    <w:rsid w:val="00181544"/>
    <w:rsid w:val="00186CA7"/>
    <w:rsid w:val="001875DD"/>
    <w:rsid w:val="001A069C"/>
    <w:rsid w:val="001D5E54"/>
    <w:rsid w:val="001E5F24"/>
    <w:rsid w:val="001F3DC2"/>
    <w:rsid w:val="00214010"/>
    <w:rsid w:val="00214322"/>
    <w:rsid w:val="0024380B"/>
    <w:rsid w:val="0027740C"/>
    <w:rsid w:val="00282641"/>
    <w:rsid w:val="00286003"/>
    <w:rsid w:val="002967DD"/>
    <w:rsid w:val="002A2D5D"/>
    <w:rsid w:val="002D6BEA"/>
    <w:rsid w:val="00312C37"/>
    <w:rsid w:val="003335F3"/>
    <w:rsid w:val="003361E9"/>
    <w:rsid w:val="003365A4"/>
    <w:rsid w:val="00343849"/>
    <w:rsid w:val="00351C83"/>
    <w:rsid w:val="00391BB8"/>
    <w:rsid w:val="003E0CCC"/>
    <w:rsid w:val="00406134"/>
    <w:rsid w:val="00486244"/>
    <w:rsid w:val="00486740"/>
    <w:rsid w:val="0049115E"/>
    <w:rsid w:val="004948A4"/>
    <w:rsid w:val="004B0DB1"/>
    <w:rsid w:val="004D2B77"/>
    <w:rsid w:val="004E23E9"/>
    <w:rsid w:val="004E2BDF"/>
    <w:rsid w:val="004E6AF7"/>
    <w:rsid w:val="005148EB"/>
    <w:rsid w:val="00595A42"/>
    <w:rsid w:val="005A35F1"/>
    <w:rsid w:val="006032EA"/>
    <w:rsid w:val="00630D3E"/>
    <w:rsid w:val="00640D78"/>
    <w:rsid w:val="0065155D"/>
    <w:rsid w:val="0065531C"/>
    <w:rsid w:val="00655557"/>
    <w:rsid w:val="0067072B"/>
    <w:rsid w:val="00675009"/>
    <w:rsid w:val="00683CE5"/>
    <w:rsid w:val="006934CE"/>
    <w:rsid w:val="006A0F90"/>
    <w:rsid w:val="006C5999"/>
    <w:rsid w:val="006D00F2"/>
    <w:rsid w:val="006D68BA"/>
    <w:rsid w:val="006D70E5"/>
    <w:rsid w:val="006F728C"/>
    <w:rsid w:val="00720B2D"/>
    <w:rsid w:val="007275CC"/>
    <w:rsid w:val="007304F4"/>
    <w:rsid w:val="007622F7"/>
    <w:rsid w:val="00766602"/>
    <w:rsid w:val="007716DE"/>
    <w:rsid w:val="00773A2F"/>
    <w:rsid w:val="00781CB7"/>
    <w:rsid w:val="007855E0"/>
    <w:rsid w:val="007948FE"/>
    <w:rsid w:val="007A1A11"/>
    <w:rsid w:val="007E11F4"/>
    <w:rsid w:val="007E4CF6"/>
    <w:rsid w:val="0082610E"/>
    <w:rsid w:val="00827325"/>
    <w:rsid w:val="00842CD8"/>
    <w:rsid w:val="00852B45"/>
    <w:rsid w:val="008575B3"/>
    <w:rsid w:val="00857ABC"/>
    <w:rsid w:val="00864709"/>
    <w:rsid w:val="00886332"/>
    <w:rsid w:val="00897A4B"/>
    <w:rsid w:val="008A28F4"/>
    <w:rsid w:val="008B0047"/>
    <w:rsid w:val="008B4B4C"/>
    <w:rsid w:val="008D3B04"/>
    <w:rsid w:val="008D5735"/>
    <w:rsid w:val="008E18CE"/>
    <w:rsid w:val="008E7D07"/>
    <w:rsid w:val="00912E55"/>
    <w:rsid w:val="00923A88"/>
    <w:rsid w:val="00926B17"/>
    <w:rsid w:val="00927C80"/>
    <w:rsid w:val="00980738"/>
    <w:rsid w:val="009A4B2C"/>
    <w:rsid w:val="009C3948"/>
    <w:rsid w:val="00A05311"/>
    <w:rsid w:val="00A75D12"/>
    <w:rsid w:val="00AD44D4"/>
    <w:rsid w:val="00AF2D8A"/>
    <w:rsid w:val="00B37BDA"/>
    <w:rsid w:val="00B45FB8"/>
    <w:rsid w:val="00B67728"/>
    <w:rsid w:val="00B717FA"/>
    <w:rsid w:val="00B74180"/>
    <w:rsid w:val="00BD31B2"/>
    <w:rsid w:val="00BD68F9"/>
    <w:rsid w:val="00C20BBB"/>
    <w:rsid w:val="00C37645"/>
    <w:rsid w:val="00C52563"/>
    <w:rsid w:val="00C84F9C"/>
    <w:rsid w:val="00C87914"/>
    <w:rsid w:val="00CA1896"/>
    <w:rsid w:val="00CA5991"/>
    <w:rsid w:val="00CA5D2A"/>
    <w:rsid w:val="00CD3F37"/>
    <w:rsid w:val="00CE0749"/>
    <w:rsid w:val="00D05710"/>
    <w:rsid w:val="00D236F8"/>
    <w:rsid w:val="00D30F30"/>
    <w:rsid w:val="00D36E8D"/>
    <w:rsid w:val="00D45432"/>
    <w:rsid w:val="00D72EEA"/>
    <w:rsid w:val="00D87AB4"/>
    <w:rsid w:val="00DC57F7"/>
    <w:rsid w:val="00E262F5"/>
    <w:rsid w:val="00E35CF2"/>
    <w:rsid w:val="00E55449"/>
    <w:rsid w:val="00E574C5"/>
    <w:rsid w:val="00E7334C"/>
    <w:rsid w:val="00E8089B"/>
    <w:rsid w:val="00EA5DB9"/>
    <w:rsid w:val="00EB0FE7"/>
    <w:rsid w:val="00ED24B5"/>
    <w:rsid w:val="00EF5D0A"/>
    <w:rsid w:val="00F06CDC"/>
    <w:rsid w:val="00F163C3"/>
    <w:rsid w:val="00F23483"/>
    <w:rsid w:val="00F24222"/>
    <w:rsid w:val="00F52900"/>
    <w:rsid w:val="00F61EA2"/>
    <w:rsid w:val="00F7299D"/>
    <w:rsid w:val="00FB20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6F7F4E"/>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262F5"/>
    <w:pPr>
      <w:spacing w:after="0" w:line="240" w:lineRule="auto"/>
    </w:pPr>
    <w:rPr>
      <w:rFonts w:ascii="Arial" w:eastAsia="Times New Roman" w:hAnsi="Arial" w:cs="Times New Roman"/>
      <w:b/>
      <w:sz w:val="18"/>
      <w:szCs w:val="20"/>
      <w:lang w:eastAsia="de-DE"/>
    </w:rPr>
  </w:style>
  <w:style w:type="paragraph" w:styleId="berschrift2">
    <w:name w:val="heading 2"/>
    <w:basedOn w:val="Standard"/>
    <w:next w:val="Standard"/>
    <w:link w:val="berschrift2Zchn"/>
    <w:uiPriority w:val="9"/>
    <w:semiHidden/>
    <w:unhideWhenUsed/>
    <w:qFormat/>
    <w:rsid w:val="00391BB8"/>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lang w:eastAsia="de-DE"/>
    </w:rPr>
  </w:style>
  <w:style w:type="table" w:styleId="Tabellenraster">
    <w:name w:val="Table Grid"/>
    <w:basedOn w:val="NormaleTabelle"/>
    <w:rsid w:val="00E262F5"/>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 w:type="paragraph" w:styleId="Listenabsatz">
    <w:name w:val="List Paragraph"/>
    <w:basedOn w:val="Standard"/>
    <w:uiPriority w:val="34"/>
    <w:qFormat/>
    <w:rsid w:val="0082610E"/>
    <w:pPr>
      <w:ind w:left="720"/>
      <w:contextualSpacing/>
    </w:pPr>
  </w:style>
  <w:style w:type="character" w:styleId="Fett">
    <w:name w:val="Strong"/>
    <w:basedOn w:val="Absatz-Standardschriftart"/>
    <w:uiPriority w:val="22"/>
    <w:qFormat/>
    <w:rsid w:val="00F7299D"/>
    <w:rPr>
      <w:b/>
      <w:bCs/>
    </w:rPr>
  </w:style>
  <w:style w:type="character" w:styleId="Hervorhebung">
    <w:name w:val="Emphasis"/>
    <w:basedOn w:val="Absatz-Standardschriftart"/>
    <w:uiPriority w:val="20"/>
    <w:qFormat/>
    <w:rsid w:val="00F7299D"/>
    <w:rPr>
      <w:i/>
      <w:iCs/>
    </w:rPr>
  </w:style>
  <w:style w:type="paragraph" w:customStyle="1" w:styleId="EinfAbs">
    <w:name w:val="[Einf. Abs.]"/>
    <w:basedOn w:val="Standard"/>
    <w:uiPriority w:val="99"/>
    <w:rsid w:val="00926B17"/>
    <w:pPr>
      <w:autoSpaceDE w:val="0"/>
      <w:autoSpaceDN w:val="0"/>
      <w:adjustRightInd w:val="0"/>
      <w:spacing w:line="288" w:lineRule="auto"/>
      <w:textAlignment w:val="center"/>
    </w:pPr>
    <w:rPr>
      <w:rFonts w:ascii="MinionPro-Regular" w:eastAsiaTheme="minorHAnsi" w:hAnsi="MinionPro-Regular" w:cs="MinionPro-Regular"/>
      <w:b w:val="0"/>
      <w:color w:val="000000"/>
      <w:sz w:val="24"/>
      <w:szCs w:val="24"/>
      <w:lang w:eastAsia="en-US"/>
    </w:rPr>
  </w:style>
  <w:style w:type="paragraph" w:styleId="berarbeitung">
    <w:name w:val="Revision"/>
    <w:hidden/>
    <w:uiPriority w:val="99"/>
    <w:semiHidden/>
    <w:rsid w:val="00BD68F9"/>
    <w:pPr>
      <w:spacing w:after="0" w:line="240" w:lineRule="auto"/>
    </w:pPr>
    <w:rPr>
      <w:rFonts w:ascii="Arial" w:eastAsia="Times New Roman" w:hAnsi="Arial" w:cs="Times New Roman"/>
      <w:b/>
      <w:sz w:val="18"/>
      <w:szCs w:val="20"/>
      <w:lang w:eastAsia="de-DE"/>
    </w:rPr>
  </w:style>
  <w:style w:type="character" w:styleId="Kommentarzeichen">
    <w:name w:val="annotation reference"/>
    <w:basedOn w:val="Absatz-Standardschriftart"/>
    <w:uiPriority w:val="99"/>
    <w:semiHidden/>
    <w:unhideWhenUsed/>
    <w:rsid w:val="00BD68F9"/>
    <w:rPr>
      <w:sz w:val="16"/>
      <w:szCs w:val="16"/>
    </w:rPr>
  </w:style>
  <w:style w:type="paragraph" w:styleId="Kommentartext">
    <w:name w:val="annotation text"/>
    <w:basedOn w:val="Standard"/>
    <w:link w:val="KommentartextZchn"/>
    <w:uiPriority w:val="99"/>
    <w:unhideWhenUsed/>
    <w:rsid w:val="00BD68F9"/>
    <w:rPr>
      <w:sz w:val="20"/>
    </w:rPr>
  </w:style>
  <w:style w:type="character" w:customStyle="1" w:styleId="KommentartextZchn">
    <w:name w:val="Kommentartext Zchn"/>
    <w:basedOn w:val="Absatz-Standardschriftart"/>
    <w:link w:val="Kommentartext"/>
    <w:uiPriority w:val="99"/>
    <w:rsid w:val="00BD68F9"/>
    <w:rPr>
      <w:rFonts w:ascii="Arial" w:eastAsia="Times New Roman" w:hAnsi="Arial" w:cs="Times New Roman"/>
      <w:b/>
      <w:sz w:val="20"/>
      <w:szCs w:val="20"/>
      <w:lang w:eastAsia="de-DE"/>
    </w:rPr>
  </w:style>
  <w:style w:type="paragraph" w:styleId="Kommentarthema">
    <w:name w:val="annotation subject"/>
    <w:basedOn w:val="Kommentartext"/>
    <w:next w:val="Kommentartext"/>
    <w:link w:val="KommentarthemaZchn"/>
    <w:uiPriority w:val="99"/>
    <w:semiHidden/>
    <w:unhideWhenUsed/>
    <w:rsid w:val="00BD68F9"/>
    <w:rPr>
      <w:bCs/>
    </w:rPr>
  </w:style>
  <w:style w:type="character" w:customStyle="1" w:styleId="KommentarthemaZchn">
    <w:name w:val="Kommentarthema Zchn"/>
    <w:basedOn w:val="KommentartextZchn"/>
    <w:link w:val="Kommentarthema"/>
    <w:uiPriority w:val="99"/>
    <w:semiHidden/>
    <w:rsid w:val="00BD68F9"/>
    <w:rPr>
      <w:rFonts w:ascii="Arial" w:eastAsia="Times New Roman" w:hAnsi="Arial" w:cs="Times New Roman"/>
      <w:b/>
      <w:bCs/>
      <w:sz w:val="20"/>
      <w:szCs w:val="20"/>
      <w:lang w:eastAsia="de-DE"/>
    </w:rPr>
  </w:style>
  <w:style w:type="character" w:customStyle="1" w:styleId="berschrift2Zchn">
    <w:name w:val="Überschrift 2 Zchn"/>
    <w:basedOn w:val="Absatz-Standardschriftart"/>
    <w:link w:val="berschrift2"/>
    <w:uiPriority w:val="9"/>
    <w:semiHidden/>
    <w:rsid w:val="00391BB8"/>
    <w:rPr>
      <w:rFonts w:asciiTheme="majorHAnsi" w:eastAsiaTheme="majorEastAsia" w:hAnsiTheme="majorHAnsi" w:cstheme="majorBidi"/>
      <w:b/>
      <w:color w:val="365F91" w:themeColor="accent1" w:themeShade="BF"/>
      <w:sz w:val="26"/>
      <w:szCs w:val="26"/>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636765091">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 w:id="1331298652">
      <w:bodyDiv w:val="1"/>
      <w:marLeft w:val="0"/>
      <w:marRight w:val="0"/>
      <w:marTop w:val="0"/>
      <w:marBottom w:val="0"/>
      <w:divBdr>
        <w:top w:val="none" w:sz="0" w:space="0" w:color="auto"/>
        <w:left w:val="none" w:sz="0" w:space="0" w:color="auto"/>
        <w:bottom w:val="none" w:sz="0" w:space="0" w:color="auto"/>
        <w:right w:val="none" w:sz="0" w:space="0" w:color="auto"/>
      </w:divBdr>
    </w:div>
    <w:div w:id="1568416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jpe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_rels/header2.xml.rels><?xml version="1.0" encoding="UTF-8" standalone="yes"?>
<Relationships xmlns="http://schemas.openxmlformats.org/package/2006/relationships"><Relationship Id="rId1" Type="http://schemas.openxmlformats.org/officeDocument/2006/relationships/image" Target="media/image7.jpeg"/></Relationships>
</file>

<file path=word/_rels/header3.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1039</Words>
  <Characters>6550</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7574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Bruno Jungwirth</cp:lastModifiedBy>
  <cp:revision>20</cp:revision>
  <cp:lastPrinted>2025-10-13T13:53:00Z</cp:lastPrinted>
  <dcterms:created xsi:type="dcterms:W3CDTF">2025-09-22T08:11:00Z</dcterms:created>
  <dcterms:modified xsi:type="dcterms:W3CDTF">2026-01-08T07:50:00Z</dcterms:modified>
</cp:coreProperties>
</file>